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Override PartName="/word/footer2.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media/image1.png" ContentType="image/png"/>
  <Override PartName="/word/fonts/font29.odttf" ContentType="application/vnd.openxmlformats-officedocument.obfuscatedFont"/>
  <Override PartName="/word/fonts/font28.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4.odttf" ContentType="application/vnd.openxmlformats-officedocument.obfuscatedFont"/>
  <Override PartName="/word/fonts/font10.odttf" ContentType="application/vnd.openxmlformats-officedocument.obfuscatedFont"/>
  <Override PartName="/word/fonts/font13.odttf" ContentType="application/vnd.openxmlformats-officedocument.obfuscatedFont"/>
  <Override PartName="/word/fonts/font7.odttf" ContentType="application/vnd.openxmlformats-officedocument.obfuscatedFont"/>
  <Override PartName="/word/fonts/font14.odttf" ContentType="application/vnd.openxmlformats-officedocument.obfuscatedFont"/>
  <Override PartName="/word/fonts/font8.odttf" ContentType="application/vnd.openxmlformats-officedocument.obfuscatedFont"/>
  <Override PartName="/word/fonts/font15.odttf" ContentType="application/vnd.openxmlformats-officedocument.obfuscatedFont"/>
  <Override PartName="/word/fonts/font9.odttf" ContentType="application/vnd.openxmlformats-officedocument.obfuscatedFont"/>
  <Override PartName="/word/fonts/font30.odttf" ContentType="application/vnd.openxmlformats-officedocument.obfuscatedFont"/>
  <Override PartName="/word/fonts/font31.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8.odttf" ContentType="application/vnd.openxmlformats-officedocument.obfuscatedFont"/>
  <Override PartName="/word/fonts/font20.odttf" ContentType="application/vnd.openxmlformats-officedocument.obfuscatedFont"/>
  <Override PartName="/word/fonts/font3.odttf" ContentType="application/vnd.openxmlformats-officedocument.obfuscatedFont"/>
  <Override PartName="/word/fonts/font19.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oter1.xml" ContentType="application/vnd.openxmlformats-officedocument.wordprocessingml.footer+xml"/>
  <Override PartName="/word/_rels/document.xml.rels" ContentType="application/vnd.openxmlformats-package.relationships+xml"/>
  <Override PartName="/word/_rels/header2.xml.rels" ContentType="application/vnd.openxmlformats-package.relationships+xml"/>
  <Override PartName="/word/_rels/fontTable.xml.rels" ContentType="application/vnd.openxmlformats-package.relationships+xml"/>
  <Override PartName="/word/comments.xml" ContentType="application/vnd.openxmlformats-officedocument.wordprocessingml.comments+xml"/>
  <Override PartName="/word/fontTable.xml" ContentType="application/vnd.openxmlformats-officedocument.wordprocessingml.fontTable+xml"/>
  <Override PartName="/customXml/item1.xml" ContentType="application/xml"/>
  <Override PartName="/customXml/itemProps1.xml" ContentType="application/vnd.openxmlformats-officedocument.customXmlProperties+xml"/>
  <Override PartName="/customXml/item2.xml" ContentType="application/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1200" w:after="240"/>
        <w:ind w:hanging="0" w:left="0" w:right="567"/>
        <w:rPr>
          <w:lang w:val="en-US"/>
        </w:rPr>
      </w:pPr>
      <w:r>
        <w:rPr>
          <w:lang w:val="en-US"/>
        </w:rPr>
        <w:t>TQS: Product specification report</w:t>
      </w:r>
    </w:p>
    <w:p>
      <w:pPr>
        <w:pStyle w:val="Author"/>
        <w:rPr>
          <w:lang w:val="pt-PT"/>
        </w:rPr>
      </w:pPr>
      <w:r>
        <w:rPr>
          <w:lang w:val="pt-PT"/>
        </w:rPr>
        <w:t>Gonçalo Ribau</w:t>
      </w:r>
      <w:r>
        <w:rPr>
          <w:lang w:val="pt-PT"/>
        </w:rPr>
        <w:t xml:space="preserve"> [</w:t>
      </w:r>
      <w:r>
        <w:rPr>
          <w:lang w:val="pt-PT"/>
        </w:rPr>
        <w:t>119560</w:t>
      </w:r>
      <w:r>
        <w:rPr>
          <w:lang w:val="pt-PT"/>
        </w:rPr>
        <w:t xml:space="preserve">], </w:t>
      </w:r>
      <w:r>
        <w:rPr>
          <w:lang w:val="pt-PT"/>
        </w:rPr>
        <w:t>Bernardo Lázaro</w:t>
      </w:r>
      <w:r>
        <w:rPr>
          <w:lang w:val="pt-PT"/>
        </w:rPr>
        <w:t xml:space="preserve"> [</w:t>
      </w:r>
      <w:r>
        <w:rPr>
          <w:lang w:val="pt-PT"/>
        </w:rPr>
        <w:t>119230</w:t>
      </w:r>
      <w:r>
        <w:rPr>
          <w:lang w:val="pt-PT"/>
        </w:rPr>
        <w:t xml:space="preserve">], </w:t>
      </w:r>
      <w:r>
        <w:rPr>
          <w:lang w:val="pt-PT"/>
        </w:rPr>
        <w:t>Rodrigo Costa [119585], Diogo Pinheiro [119907]</w:t>
      </w:r>
    </w:p>
    <w:p>
      <w:pPr>
        <w:pStyle w:val="Normal"/>
        <w:ind w:left="0"/>
        <w:rPr/>
      </w:pPr>
      <w:r>
        <w:rPr/>
        <w:t>v</w:t>
      </w:r>
      <w:r>
        <w:rPr/>
        <w:fldChar w:fldCharType="begin"/>
      </w:r>
      <w:r>
        <w:rPr/>
        <w:instrText xml:space="preserve"> SAVEDATE \@"yyyy\-MM\-dd" </w:instrText>
      </w:r>
      <w:r>
        <w:rPr/>
        <w:fldChar w:fldCharType="separate"/>
      </w:r>
      <w:r>
        <w:rPr/>
        <w:t>2025-11-23</w:t>
      </w:r>
      <w:r>
        <w:rPr/>
        <w:fldChar w:fldCharType="end"/>
      </w:r>
    </w:p>
    <w:p>
      <w:pPr>
        <w:pStyle w:val="Normal"/>
        <w:rPr/>
      </w:pPr>
      <w:r>
        <w:rPr/>
      </w:r>
    </w:p>
    <w:sdt>
      <w:sdtPr>
        <w:docPartObj>
          <w:docPartGallery w:val="Table of Contents"/>
          <w:docPartUnique w:val="true"/>
        </w:docPartObj>
      </w:sdtPr>
      <w:sdtContent>
        <w:p>
          <w:pPr>
            <w:pStyle w:val="TOC1"/>
            <w:tabs>
              <w:tab w:val="left" w:pos="567" w:leader="none"/>
              <w:tab w:val="right" w:pos="9742" w:leader="dot"/>
            </w:tabs>
            <w:rPr>
              <w:rFonts w:ascii="Arial Nova" w:hAnsi="Arial Nova" w:cs="" w:asciiTheme="minorHAnsi" w:cstheme="minorBidi" w:hAnsiTheme="minorHAnsi"/>
              <w:b w:val="false"/>
              <w:bCs w:val="false"/>
              <w:kern w:val="2"/>
              <w:sz w:val="24"/>
              <w:szCs w:val="24"/>
              <w:lang w:val="pt-PT" w:bidi="ar-SA"/>
              <w14:ligatures w14:val="standardContextual"/>
            </w:rPr>
          </w:pPr>
          <w:r>
            <w:fldChar w:fldCharType="begin"/>
          </w:r>
          <w:r>
            <w:rPr>
              <w:webHidden/>
              <w:rStyle w:val="IndexLink"/>
            </w:rPr>
            <w:instrText xml:space="preserve"> TOC \z \o "1-3" \t "Heading 1,1" \h</w:instrText>
          </w:r>
          <w:r>
            <w:rPr>
              <w:webHidden/>
              <w:rStyle w:val="IndexLink"/>
            </w:rPr>
            <w:fldChar w:fldCharType="separate"/>
          </w:r>
          <w:hyperlink w:anchor="_Toc213750830">
            <w:r>
              <w:rPr>
                <w:webHidden/>
                <w:rStyle w:val="IndexLink"/>
              </w:rPr>
              <w:t>1</w:t>
            </w:r>
            <w:r>
              <w:rPr>
                <w:rStyle w:val="IndexLink"/>
                <w:rFonts w:cs="" w:ascii="Arial Nova" w:hAnsi="Arial Nova" w:asciiTheme="minorHAnsi" w:cstheme="minorBidi" w:hAnsiTheme="minorHAnsi"/>
                <w:b w:val="false"/>
                <w:bCs w:val="false"/>
                <w:kern w:val="2"/>
                <w:sz w:val="24"/>
                <w:szCs w:val="24"/>
                <w:lang w:val="pt-PT" w:bidi="ar-SA"/>
                <w14:ligatures w14:val="standardContextual"/>
              </w:rPr>
              <w:tab/>
            </w:r>
            <w:r>
              <w:rPr>
                <w:rStyle w:val="IndexLink"/>
              </w:rPr>
              <w:t>Introduction</w:t>
            </w:r>
            <w:r>
              <w:rPr>
                <w:webHidden/>
              </w:rPr>
              <w:fldChar w:fldCharType="begin"/>
            </w:r>
            <w:r>
              <w:rPr>
                <w:webHidden/>
              </w:rPr>
              <w:instrText xml:space="preserve">PAGEREF _Toc213750830 \h</w:instrText>
            </w:r>
            <w:r>
              <w:rPr>
                <w:webHidden/>
              </w:rPr>
              <w:fldChar w:fldCharType="separate"/>
            </w:r>
            <w:r>
              <w:rPr>
                <w:rStyle w:val="IndexLink"/>
                <w:vanish w:val="false"/>
              </w:rPr>
              <w:tab/>
              <w:t>1</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31">
            <w:r>
              <w:rPr>
                <w:webHidden/>
                <w:rStyle w:val="IndexLink"/>
              </w:rPr>
              <w:t>1.1</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Overview of the project</w:t>
            </w:r>
            <w:r>
              <w:rPr>
                <w:webHidden/>
              </w:rPr>
              <w:fldChar w:fldCharType="begin"/>
            </w:r>
            <w:r>
              <w:rPr>
                <w:webHidden/>
              </w:rPr>
              <w:instrText xml:space="preserve">PAGEREF _Toc213750831 \h</w:instrText>
            </w:r>
            <w:r>
              <w:rPr>
                <w:webHidden/>
              </w:rPr>
              <w:fldChar w:fldCharType="separate"/>
            </w:r>
            <w:r>
              <w:rPr>
                <w:rStyle w:val="IndexLink"/>
                <w:vanish w:val="false"/>
              </w:rPr>
              <w:tab/>
              <w:t>1</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32">
            <w:r>
              <w:rPr>
                <w:webHidden/>
                <w:rStyle w:val="IndexLink"/>
              </w:rPr>
              <w:t>1.2</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Known limitations</w:t>
            </w:r>
            <w:r>
              <w:rPr>
                <w:webHidden/>
              </w:rPr>
              <w:fldChar w:fldCharType="begin"/>
            </w:r>
            <w:r>
              <w:rPr>
                <w:webHidden/>
              </w:rPr>
              <w:instrText xml:space="preserve">PAGEREF _Toc213750832 \h</w:instrText>
            </w:r>
            <w:r>
              <w:rPr>
                <w:webHidden/>
              </w:rPr>
              <w:fldChar w:fldCharType="separate"/>
            </w:r>
            <w:r>
              <w:rPr>
                <w:rStyle w:val="IndexLink"/>
                <w:vanish w:val="false"/>
              </w:rPr>
              <w:tab/>
              <w:t>1</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33">
            <w:r>
              <w:rPr>
                <w:webHidden/>
                <w:rStyle w:val="IndexLink"/>
              </w:rPr>
              <w:t>1.3</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References and resources</w:t>
            </w:r>
            <w:r>
              <w:rPr>
                <w:webHidden/>
              </w:rPr>
              <w:fldChar w:fldCharType="begin"/>
            </w:r>
            <w:r>
              <w:rPr>
                <w:webHidden/>
              </w:rPr>
              <w:instrText xml:space="preserve">PAGEREF _Toc213750833 \h</w:instrText>
            </w:r>
            <w:r>
              <w:rPr>
                <w:webHidden/>
              </w:rPr>
              <w:fldChar w:fldCharType="separate"/>
            </w:r>
            <w:r>
              <w:rPr>
                <w:rStyle w:val="IndexLink"/>
                <w:vanish w:val="false"/>
              </w:rPr>
              <w:tab/>
              <w:t>2</w:t>
            </w:r>
            <w:r>
              <w:rPr>
                <w:webHidden/>
              </w:rPr>
              <w:fldChar w:fldCharType="end"/>
            </w:r>
          </w:hyperlink>
        </w:p>
        <w:p>
          <w:pPr>
            <w:pStyle w:val="TOC1"/>
            <w:tabs>
              <w:tab w:val="left" w:pos="567" w:leader="none"/>
              <w:tab w:val="right" w:pos="9742" w:leader="dot"/>
            </w:tabs>
            <w:rPr>
              <w:rFonts w:ascii="Arial Nova" w:hAnsi="Arial Nova" w:cs="" w:asciiTheme="minorHAnsi" w:cstheme="minorBidi" w:hAnsiTheme="minorHAnsi"/>
              <w:b w:val="false"/>
              <w:bCs w:val="false"/>
              <w:kern w:val="2"/>
              <w:sz w:val="24"/>
              <w:szCs w:val="24"/>
              <w:lang w:val="pt-PT" w:bidi="ar-SA"/>
              <w14:ligatures w14:val="standardContextual"/>
            </w:rPr>
          </w:pPr>
          <w:hyperlink w:anchor="_Toc213750834">
            <w:r>
              <w:rPr>
                <w:webHidden/>
                <w:rStyle w:val="IndexLink"/>
              </w:rPr>
              <w:t>2</w:t>
            </w:r>
            <w:r>
              <w:rPr>
                <w:rStyle w:val="IndexLink"/>
                <w:rFonts w:cs="" w:ascii="Arial Nova" w:hAnsi="Arial Nova" w:asciiTheme="minorHAnsi" w:cstheme="minorBidi" w:hAnsiTheme="minorHAnsi"/>
                <w:b w:val="false"/>
                <w:bCs w:val="false"/>
                <w:kern w:val="2"/>
                <w:sz w:val="24"/>
                <w:szCs w:val="24"/>
                <w:lang w:val="pt-PT" w:bidi="ar-SA"/>
                <w14:ligatures w14:val="standardContextual"/>
              </w:rPr>
              <w:tab/>
            </w:r>
            <w:r>
              <w:rPr>
                <w:rStyle w:val="IndexLink"/>
              </w:rPr>
              <w:t>Product concept and requirements</w:t>
            </w:r>
            <w:r>
              <w:rPr>
                <w:webHidden/>
              </w:rPr>
              <w:fldChar w:fldCharType="begin"/>
            </w:r>
            <w:r>
              <w:rPr>
                <w:webHidden/>
              </w:rPr>
              <w:instrText xml:space="preserve">PAGEREF _Toc213750834 \h</w:instrText>
            </w:r>
            <w:r>
              <w:rPr>
                <w:webHidden/>
              </w:rPr>
              <w:fldChar w:fldCharType="separate"/>
            </w:r>
            <w:r>
              <w:rPr>
                <w:rStyle w:val="IndexLink"/>
                <w:vanish w:val="false"/>
              </w:rPr>
              <w:tab/>
              <w:t>2</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35">
            <w:r>
              <w:rPr>
                <w:webHidden/>
                <w:rStyle w:val="IndexLink"/>
              </w:rPr>
              <w:t>2.1</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Vision statement</w:t>
            </w:r>
            <w:r>
              <w:rPr>
                <w:webHidden/>
              </w:rPr>
              <w:fldChar w:fldCharType="begin"/>
            </w:r>
            <w:r>
              <w:rPr>
                <w:webHidden/>
              </w:rPr>
              <w:instrText xml:space="preserve">PAGEREF _Toc213750835 \h</w:instrText>
            </w:r>
            <w:r>
              <w:rPr>
                <w:webHidden/>
              </w:rPr>
              <w:fldChar w:fldCharType="separate"/>
            </w:r>
            <w:r>
              <w:rPr>
                <w:rStyle w:val="IndexLink"/>
                <w:vanish w:val="false"/>
              </w:rPr>
              <w:tab/>
              <w:t>2</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36">
            <w:r>
              <w:rPr>
                <w:webHidden/>
                <w:rStyle w:val="IndexLink"/>
              </w:rPr>
              <w:t>2.2</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Personas and scenarios</w:t>
            </w:r>
            <w:r>
              <w:rPr>
                <w:webHidden/>
              </w:rPr>
              <w:fldChar w:fldCharType="begin"/>
            </w:r>
            <w:r>
              <w:rPr>
                <w:webHidden/>
              </w:rPr>
              <w:instrText xml:space="preserve">PAGEREF _Toc213750836 \h</w:instrText>
            </w:r>
            <w:r>
              <w:rPr>
                <w:webHidden/>
              </w:rPr>
              <w:fldChar w:fldCharType="separate"/>
            </w:r>
            <w:r>
              <w:rPr>
                <w:rStyle w:val="IndexLink"/>
                <w:vanish w:val="false"/>
              </w:rPr>
              <w:tab/>
              <w:t>2</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37">
            <w:r>
              <w:rPr>
                <w:webHidden/>
                <w:rStyle w:val="IndexLink"/>
              </w:rPr>
              <w:t>2.3</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Project epics and priorities</w:t>
            </w:r>
            <w:r>
              <w:rPr>
                <w:webHidden/>
              </w:rPr>
              <w:fldChar w:fldCharType="begin"/>
            </w:r>
            <w:r>
              <w:rPr>
                <w:webHidden/>
              </w:rPr>
              <w:instrText xml:space="preserve">PAGEREF _Toc213750837 \h</w:instrText>
            </w:r>
            <w:r>
              <w:rPr>
                <w:webHidden/>
              </w:rPr>
              <w:fldChar w:fldCharType="separate"/>
            </w:r>
            <w:r>
              <w:rPr>
                <w:rStyle w:val="IndexLink"/>
                <w:vanish w:val="false"/>
              </w:rPr>
              <w:tab/>
              <w:t>2</w:t>
            </w:r>
            <w:r>
              <w:rPr>
                <w:webHidden/>
              </w:rPr>
              <w:fldChar w:fldCharType="end"/>
            </w:r>
          </w:hyperlink>
        </w:p>
        <w:p>
          <w:pPr>
            <w:pStyle w:val="TOC1"/>
            <w:tabs>
              <w:tab w:val="left" w:pos="567" w:leader="none"/>
              <w:tab w:val="right" w:pos="9742" w:leader="dot"/>
            </w:tabs>
            <w:rPr>
              <w:rFonts w:ascii="Arial Nova" w:hAnsi="Arial Nova" w:cs="" w:asciiTheme="minorHAnsi" w:cstheme="minorBidi" w:hAnsiTheme="minorHAnsi"/>
              <w:b w:val="false"/>
              <w:bCs w:val="false"/>
              <w:kern w:val="2"/>
              <w:sz w:val="24"/>
              <w:szCs w:val="24"/>
              <w:lang w:val="pt-PT" w:bidi="ar-SA"/>
              <w14:ligatures w14:val="standardContextual"/>
            </w:rPr>
          </w:pPr>
          <w:hyperlink w:anchor="_Toc213750838">
            <w:r>
              <w:rPr>
                <w:webHidden/>
                <w:rStyle w:val="IndexLink"/>
              </w:rPr>
              <w:t>3</w:t>
            </w:r>
            <w:r>
              <w:rPr>
                <w:rStyle w:val="IndexLink"/>
                <w:rFonts w:cs="" w:ascii="Arial Nova" w:hAnsi="Arial Nova" w:asciiTheme="minorHAnsi" w:cstheme="minorBidi" w:hAnsiTheme="minorHAnsi"/>
                <w:b w:val="false"/>
                <w:bCs w:val="false"/>
                <w:kern w:val="2"/>
                <w:sz w:val="24"/>
                <w:szCs w:val="24"/>
                <w:lang w:val="pt-PT" w:bidi="ar-SA"/>
                <w14:ligatures w14:val="standardContextual"/>
              </w:rPr>
              <w:tab/>
            </w:r>
            <w:r>
              <w:rPr>
                <w:rStyle w:val="IndexLink"/>
              </w:rPr>
              <w:t>Domain model</w:t>
            </w:r>
            <w:r>
              <w:rPr>
                <w:webHidden/>
              </w:rPr>
              <w:fldChar w:fldCharType="begin"/>
            </w:r>
            <w:r>
              <w:rPr>
                <w:webHidden/>
              </w:rPr>
              <w:instrText xml:space="preserve">PAGEREF _Toc213750838 \h</w:instrText>
            </w:r>
            <w:r>
              <w:rPr>
                <w:webHidden/>
              </w:rPr>
              <w:fldChar w:fldCharType="separate"/>
            </w:r>
            <w:r>
              <w:rPr>
                <w:rStyle w:val="IndexLink"/>
                <w:vanish w:val="false"/>
              </w:rPr>
              <w:tab/>
              <w:t>3</w:t>
            </w:r>
            <w:r>
              <w:rPr>
                <w:webHidden/>
              </w:rPr>
              <w:fldChar w:fldCharType="end"/>
            </w:r>
          </w:hyperlink>
        </w:p>
        <w:p>
          <w:pPr>
            <w:pStyle w:val="TOC1"/>
            <w:tabs>
              <w:tab w:val="left" w:pos="567" w:leader="none"/>
              <w:tab w:val="right" w:pos="9742" w:leader="dot"/>
            </w:tabs>
            <w:rPr>
              <w:rFonts w:ascii="Arial Nova" w:hAnsi="Arial Nova" w:cs="" w:asciiTheme="minorHAnsi" w:cstheme="minorBidi" w:hAnsiTheme="minorHAnsi"/>
              <w:b w:val="false"/>
              <w:bCs w:val="false"/>
              <w:kern w:val="2"/>
              <w:sz w:val="24"/>
              <w:szCs w:val="24"/>
              <w:lang w:val="pt-PT" w:bidi="ar-SA"/>
              <w14:ligatures w14:val="standardContextual"/>
            </w:rPr>
          </w:pPr>
          <w:hyperlink w:anchor="_Toc213750839">
            <w:r>
              <w:rPr>
                <w:webHidden/>
                <w:rStyle w:val="IndexLink"/>
              </w:rPr>
              <w:t>4</w:t>
            </w:r>
            <w:r>
              <w:rPr>
                <w:rStyle w:val="IndexLink"/>
                <w:rFonts w:cs="" w:ascii="Arial Nova" w:hAnsi="Arial Nova" w:asciiTheme="minorHAnsi" w:cstheme="minorBidi" w:hAnsiTheme="minorHAnsi"/>
                <w:b w:val="false"/>
                <w:bCs w:val="false"/>
                <w:kern w:val="2"/>
                <w:sz w:val="24"/>
                <w:szCs w:val="24"/>
                <w:lang w:val="pt-PT" w:bidi="ar-SA"/>
                <w14:ligatures w14:val="standardContextual"/>
              </w:rPr>
              <w:tab/>
            </w:r>
            <w:r>
              <w:rPr>
                <w:rStyle w:val="IndexLink"/>
              </w:rPr>
              <w:t>Architecture notebook</w:t>
            </w:r>
            <w:r>
              <w:rPr>
                <w:webHidden/>
              </w:rPr>
              <w:fldChar w:fldCharType="begin"/>
            </w:r>
            <w:r>
              <w:rPr>
                <w:webHidden/>
              </w:rPr>
              <w:instrText xml:space="preserve">PAGEREF _Toc213750839 \h</w:instrText>
            </w:r>
            <w:r>
              <w:rPr>
                <w:webHidden/>
              </w:rPr>
              <w:fldChar w:fldCharType="separate"/>
            </w:r>
            <w:r>
              <w:rPr>
                <w:rStyle w:val="IndexLink"/>
                <w:vanish w:val="false"/>
              </w:rPr>
              <w:tab/>
              <w:t>3</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40">
            <w:r>
              <w:rPr>
                <w:webHidden/>
                <w:rStyle w:val="IndexLink"/>
              </w:rPr>
              <w:t>4.1</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Key requirements and constrains</w:t>
            </w:r>
            <w:r>
              <w:rPr>
                <w:webHidden/>
              </w:rPr>
              <w:fldChar w:fldCharType="begin"/>
            </w:r>
            <w:r>
              <w:rPr>
                <w:webHidden/>
              </w:rPr>
              <w:instrText xml:space="preserve">PAGEREF _Toc213750840 \h</w:instrText>
            </w:r>
            <w:r>
              <w:rPr>
                <w:webHidden/>
              </w:rPr>
              <w:fldChar w:fldCharType="separate"/>
            </w:r>
            <w:r>
              <w:rPr>
                <w:rStyle w:val="IndexLink"/>
                <w:vanish w:val="false"/>
              </w:rPr>
              <w:tab/>
              <w:t>3</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41">
            <w:r>
              <w:rPr>
                <w:webHidden/>
                <w:rStyle w:val="IndexLink"/>
              </w:rPr>
              <w:t>4.2</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Architecture view</w:t>
            </w:r>
            <w:r>
              <w:rPr>
                <w:webHidden/>
              </w:rPr>
              <w:fldChar w:fldCharType="begin"/>
            </w:r>
            <w:r>
              <w:rPr>
                <w:webHidden/>
              </w:rPr>
              <w:instrText xml:space="preserve">PAGEREF _Toc213750841 \h</w:instrText>
            </w:r>
            <w:r>
              <w:rPr>
                <w:webHidden/>
              </w:rPr>
              <w:fldChar w:fldCharType="separate"/>
            </w:r>
            <w:r>
              <w:rPr>
                <w:rStyle w:val="IndexLink"/>
                <w:vanish w:val="false"/>
              </w:rPr>
              <w:tab/>
              <w:t>3</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42">
            <w:r>
              <w:rPr>
                <w:webHidden/>
                <w:rStyle w:val="IndexLink"/>
              </w:rPr>
              <w:t>4.3</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Deployment view</w:t>
            </w:r>
            <w:r>
              <w:rPr>
                <w:webHidden/>
              </w:rPr>
              <w:fldChar w:fldCharType="begin"/>
            </w:r>
            <w:r>
              <w:rPr>
                <w:webHidden/>
              </w:rPr>
              <w:instrText xml:space="preserve">PAGEREF _Toc213750842 \h</w:instrText>
            </w:r>
            <w:r>
              <w:rPr>
                <w:webHidden/>
              </w:rPr>
              <w:fldChar w:fldCharType="separate"/>
            </w:r>
            <w:r>
              <w:rPr>
                <w:rStyle w:val="IndexLink"/>
                <w:vanish w:val="false"/>
              </w:rPr>
              <w:tab/>
              <w:t>3</w:t>
            </w:r>
            <w:r>
              <w:rPr>
                <w:webHidden/>
              </w:rPr>
              <w:fldChar w:fldCharType="end"/>
            </w:r>
          </w:hyperlink>
        </w:p>
        <w:p>
          <w:pPr>
            <w:pStyle w:val="TOC1"/>
            <w:tabs>
              <w:tab w:val="left" w:pos="567" w:leader="none"/>
              <w:tab w:val="right" w:pos="9742" w:leader="dot"/>
            </w:tabs>
            <w:rPr>
              <w:rFonts w:ascii="Arial Nova" w:hAnsi="Arial Nova" w:cs="" w:asciiTheme="minorHAnsi" w:cstheme="minorBidi" w:hAnsiTheme="minorHAnsi"/>
              <w:b w:val="false"/>
              <w:bCs w:val="false"/>
              <w:kern w:val="2"/>
              <w:sz w:val="24"/>
              <w:szCs w:val="24"/>
              <w:lang w:val="pt-PT" w:bidi="ar-SA"/>
              <w14:ligatures w14:val="standardContextual"/>
            </w:rPr>
          </w:pPr>
          <w:hyperlink w:anchor="_Toc213750843">
            <w:r>
              <w:rPr>
                <w:webHidden/>
                <w:rStyle w:val="IndexLink"/>
              </w:rPr>
              <w:t>5</w:t>
            </w:r>
            <w:r>
              <w:rPr>
                <w:rStyle w:val="IndexLink"/>
                <w:rFonts w:cs="" w:ascii="Arial Nova" w:hAnsi="Arial Nova" w:asciiTheme="minorHAnsi" w:cstheme="minorBidi" w:hAnsiTheme="minorHAnsi"/>
                <w:b w:val="false"/>
                <w:bCs w:val="false"/>
                <w:kern w:val="2"/>
                <w:sz w:val="24"/>
                <w:szCs w:val="24"/>
                <w:lang w:val="pt-PT" w:bidi="ar-SA"/>
                <w14:ligatures w14:val="standardContextual"/>
              </w:rPr>
              <w:tab/>
            </w:r>
            <w:r>
              <w:rPr>
                <w:rStyle w:val="IndexLink"/>
              </w:rPr>
              <w:t>API for developers</w:t>
            </w:r>
            <w:r>
              <w:rPr>
                <w:webHidden/>
              </w:rPr>
              <w:fldChar w:fldCharType="begin"/>
            </w:r>
            <w:r>
              <w:rPr>
                <w:webHidden/>
              </w:rPr>
              <w:instrText xml:space="preserve">PAGEREF _Toc213750843 \h</w:instrText>
            </w:r>
            <w:r>
              <w:rPr>
                <w:webHidden/>
              </w:rPr>
              <w:fldChar w:fldCharType="separate"/>
            </w:r>
            <w:r>
              <w:rPr>
                <w:rStyle w:val="IndexLink"/>
                <w:vanish w:val="false"/>
              </w:rPr>
              <w:tab/>
              <w:t>3</w:t>
            </w:r>
            <w:r>
              <w:rPr>
                <w:webHidden/>
              </w:rPr>
              <w:fldChar w:fldCharType="end"/>
            </w:r>
          </w:hyperlink>
          <w:r>
            <w:rPr>
              <w:rStyle w:val="IndexLink"/>
              <w:vanish w:val="false"/>
            </w:rPr>
            <w:fldChar w:fldCharType="end"/>
          </w:r>
        </w:p>
      </w:sdtContent>
    </w:sdt>
    <w:p>
      <w:pPr>
        <w:pStyle w:val="TOC2"/>
        <w:spacing w:lineRule="auto" w:line="240"/>
        <w:jc w:val="both"/>
        <w:rPr>
          <w:rFonts w:eastAsia="" w:cs="Linux Libertine" w:eastAsiaTheme="minorEastAsia"/>
          <w:color w:val="auto"/>
          <w:lang w:eastAsia="pt-PT"/>
        </w:rPr>
      </w:pPr>
      <w:r>
        <w:rPr>
          <w:rFonts w:eastAsia="" w:cs="Linux Libertine" w:eastAsiaTheme="minorEastAsia"/>
          <w:color w:val="auto"/>
          <w:lang w:eastAsia="pt-PT"/>
        </w:rPr>
      </w:r>
    </w:p>
    <w:p>
      <w:pPr>
        <w:pStyle w:val="Normal"/>
        <w:rPr/>
      </w:pPr>
      <w:r>
        <w:rPr/>
      </w:r>
    </w:p>
    <w:p>
      <w:pPr>
        <w:pStyle w:val="Normal"/>
        <w:rPr>
          <w:lang w:val="en-US"/>
        </w:rPr>
      </w:pPr>
      <w:r>
        <w:rPr>
          <w:lang w:val="en-US"/>
        </w:rPr>
      </w:r>
    </w:p>
    <w:p>
      <w:pPr>
        <w:pStyle w:val="instructionsinline"/>
        <w:rPr/>
      </w:pPr>
      <w:r>
        <w:rPr/>
        <w:t xml:space="preserve">[This report is the main source of technical documentation on the project, clarifying the functional scope and architectural choices. Provide concise, but informative content, </w:t>
      </w:r>
      <w:r>
        <w:rPr>
          <w:b/>
          <w:bCs/>
        </w:rPr>
        <w:t>allowing other software engineers to understand the product</w:t>
      </w:r>
      <w:r>
        <w:rPr/>
        <w:t xml:space="preserve">. </w:t>
      </w:r>
    </w:p>
    <w:p>
      <w:pPr>
        <w:pStyle w:val="instructionsinline"/>
        <w:rPr/>
      </w:pPr>
      <w:r>
        <w:rPr/>
        <w:t xml:space="preserve">Tips on the expected content placed along the document are meant to be removed! </w:t>
      </w:r>
    </w:p>
    <w:p>
      <w:pPr>
        <w:pStyle w:val="instructionsinline"/>
        <w:rPr/>
      </w:pPr>
      <w:r>
        <w:rPr/>
        <w:t>You may use English or Portuguese; do not mix.]</w:t>
      </w:r>
    </w:p>
    <w:p>
      <w:pPr>
        <w:pStyle w:val="Normal"/>
        <w:rPr>
          <w:lang w:val="en-US"/>
        </w:rPr>
      </w:pPr>
      <w:r>
        <w:rPr>
          <w:lang w:val="en-US"/>
        </w:rPr>
      </w:r>
    </w:p>
    <w:p>
      <w:pPr>
        <w:pStyle w:val="Heading1"/>
        <w:numPr>
          <w:ilvl w:val="0"/>
          <w:numId w:val="1"/>
        </w:numPr>
        <w:rPr/>
      </w:pPr>
      <w:bookmarkStart w:id="0" w:name="_Toc213750830"/>
      <w:bookmarkStart w:id="1" w:name="_Toc36219510"/>
      <w:r>
        <w:rPr/>
        <w:t>Introduction</w:t>
      </w:r>
      <w:bookmarkEnd w:id="0"/>
      <w:bookmarkEnd w:id="1"/>
    </w:p>
    <w:p>
      <w:pPr>
        <w:pStyle w:val="Heading2"/>
        <w:rPr/>
      </w:pPr>
      <w:bookmarkStart w:id="2" w:name="_Toc213750831"/>
      <w:bookmarkStart w:id="3" w:name="_Toc36219511"/>
      <w:r>
        <w:rPr/>
        <w:t xml:space="preserve">Overview of the </w:t>
      </w:r>
      <w:bookmarkEnd w:id="3"/>
      <w:r>
        <w:rPr/>
        <w:t>project</w:t>
      </w:r>
      <w:bookmarkEnd w:id="2"/>
    </w:p>
    <w:p>
      <w:pPr>
        <w:pStyle w:val="instructionsinline"/>
        <w:rPr/>
      </w:pPr>
      <w:r>
        <w:rPr/>
        <w:t>&lt;contextualize the objectives of this project assignment in the scope of the TQS course&gt;</w:t>
      </w:r>
    </w:p>
    <w:p>
      <w:pPr>
        <w:pStyle w:val="instructionsinline"/>
        <w:rPr/>
      </w:pPr>
      <w:r>
        <w:rPr/>
        <w:t>&lt;introduce your application/product: brief overview of the solution concept. What is it good for?  For whom? Introduce the name of the product if it has one&gt;</w:t>
      </w:r>
    </w:p>
    <w:p>
      <w:pPr>
        <w:pStyle w:val="Heading2"/>
        <w:rPr/>
      </w:pPr>
      <w:bookmarkStart w:id="4" w:name="_Toc213750832"/>
      <w:bookmarkStart w:id="5" w:name="_Toc36219512"/>
      <w:r>
        <w:rPr/>
        <w:t>Project limitations</w:t>
      </w:r>
      <w:bookmarkEnd w:id="4"/>
      <w:bookmarkEnd w:id="5"/>
      <w:r>
        <w:rPr/>
        <w:t xml:space="preserve"> and know issues</w:t>
      </w:r>
    </w:p>
    <w:p>
      <w:pPr>
        <w:pStyle w:val="instructionsinline"/>
        <w:rPr/>
      </w:pPr>
      <w:r>
        <w:rPr/>
        <w:t> </w:t>
      </w:r>
      <w:r>
        <w:rPr/>
        <w:t xml:space="preserve">&lt;explain the known limitations, especially the </w:t>
      </w:r>
      <w:r>
        <w:rPr>
          <w:b/>
          <w:bCs/>
        </w:rPr>
        <w:t>features that were planned/expected but not implemented</w:t>
      </w:r>
      <w:r>
        <w:rPr/>
        <w:t xml:space="preserve"> (and why…)</w:t>
      </w:r>
    </w:p>
    <w:p>
      <w:pPr>
        <w:pStyle w:val="instructionsinline"/>
        <w:rPr/>
      </w:pPr>
      <w:r>
        <w:rPr/>
      </w:r>
    </w:p>
    <w:p>
      <w:pPr>
        <w:pStyle w:val="instructionsinline"/>
        <w:rPr/>
      </w:pPr>
      <w:r>
        <w:rPr>
          <w:b/>
          <w:bCs/>
        </w:rPr>
        <w:t>To be reviewed and completed by the end of the project</w:t>
      </w:r>
      <w:r>
        <w:rPr/>
        <w:t xml:space="preserve"> &gt;</w:t>
      </w:r>
    </w:p>
    <w:p>
      <w:pPr>
        <w:pStyle w:val="Heading2"/>
        <w:rPr/>
      </w:pPr>
      <w:bookmarkStart w:id="6" w:name="_Toc213750833"/>
      <w:r>
        <w:rPr/>
        <w:t>References and resources</w:t>
      </w:r>
      <w:bookmarkEnd w:id="6"/>
    </w:p>
    <w:p>
      <w:pPr>
        <w:pStyle w:val="instructionsinline"/>
        <w:rPr/>
      </w:pPr>
      <w:r>
        <w:rPr/>
        <w:t>&lt;document the key components (e.g.: libraries, web services) or key references (e.g.: blog post) used that were really helpful and certainly would help other students pursuing a similar work&gt;</w:t>
      </w:r>
    </w:p>
    <w:p>
      <w:pPr>
        <w:pStyle w:val="Heading1"/>
        <w:numPr>
          <w:ilvl w:val="0"/>
          <w:numId w:val="1"/>
        </w:numPr>
        <w:rPr/>
      </w:pPr>
      <w:bookmarkStart w:id="7" w:name="_54zw1ionjsb1"/>
      <w:bookmarkStart w:id="8" w:name="_Toc36219513"/>
      <w:bookmarkStart w:id="9" w:name="_Toc213750834"/>
      <w:bookmarkEnd w:id="7"/>
      <w:bookmarkEnd w:id="8"/>
      <w:r>
        <w:rPr/>
        <w:t>Product concept and requirements</w:t>
      </w:r>
      <w:bookmarkEnd w:id="9"/>
    </w:p>
    <w:p>
      <w:pPr>
        <w:pStyle w:val="Heading2"/>
        <w:rPr/>
      </w:pPr>
      <w:bookmarkStart w:id="10" w:name="_Toc213750835"/>
      <w:r>
        <w:rPr/>
        <w:t>Vision statement</w:t>
      </w:r>
      <w:bookmarkEnd w:id="10"/>
    </w:p>
    <w:p>
      <w:pPr>
        <w:pStyle w:val="instructionsinline"/>
        <w:rPr/>
      </w:pPr>
      <w:r>
        <w:rPr/>
        <w:t>&lt;functional (black-box) description of the application: Which is the high-level/business problem being solved by your system? Which are the key features you promise to address it?&gt;</w:t>
      </w:r>
    </w:p>
    <w:p>
      <w:pPr>
        <w:pStyle w:val="instructionsinline"/>
        <w:rPr/>
      </w:pPr>
      <w:r>
        <w:rPr/>
        <w:t xml:space="preserve">&lt;if needed, clarify what was planned/expected to be included but was changed to a different approach/concept &gt; </w:t>
      </w:r>
    </w:p>
    <w:p>
      <w:pPr>
        <w:pStyle w:val="instructionsinline"/>
        <w:rPr/>
      </w:pPr>
      <w:r>
        <w:rPr/>
        <w:t>&lt;optional: how is your system different or similar to other well-known products?&gt;</w:t>
      </w:r>
    </w:p>
    <w:p>
      <w:pPr>
        <w:pStyle w:val="instructionsinline"/>
        <w:rPr/>
      </w:pPr>
      <w:r>
        <w:rPr/>
        <w:t>&lt;optional: additional details on the process for the requirements gathering and selection (how did we developed the concept? Who helped us with the requirements? etc)&gt;</w:t>
      </w:r>
    </w:p>
    <w:p>
      <w:pPr>
        <w:pStyle w:val="Heading2"/>
        <w:rPr/>
      </w:pPr>
      <w:bookmarkStart w:id="11" w:name="_Toc213750836"/>
      <w:commentRangeStart w:id="0"/>
      <w:r>
        <w:rPr/>
        <w:t>Personas and scenarios</w:t>
      </w:r>
      <w:bookmarkEnd w:id="11"/>
      <w:commentRangeEnd w:id="0"/>
      <w:r>
        <w:commentReference w:id="0"/>
      </w:r>
      <w:r>
        <w:rPr/>
      </w:r>
    </w:p>
    <w:p>
      <w:pPr>
        <w:pStyle w:val="instructionsinline"/>
        <w:rPr/>
      </w:pPr>
      <w:r>
        <w:rPr/>
        <w:t>&lt;“Personas are fictional people. They have names, likenesses, clothes, occupations, families, friends, pets, possessions, and so forth. They have age, gender, ethnicity, educational achievement, and socioeconomic status. They have life stories, goals and tasks. Scenarios can be constructed around personas, but the personas come first. They are not ‘agents’ or ‘actors’ in a script, they are people. Photographs of the personas and their workplaces are created and displayed.  […] It is to obtain a more powerful level of identification and engagement that enable design, development, and testing to move forward more effectively”. Adapted from Grudin, J. and Pruitt, J., 2002, June. Personas, participatory design and product development: An infrastructure for engagement. In Proc. PDC (Vol. 2).</w:t>
      </w:r>
    </w:p>
    <w:p>
      <w:pPr>
        <w:pStyle w:val="instructionsinline"/>
        <w:rPr/>
      </w:pPr>
      <w:r>
        <w:rPr/>
        <w:t xml:space="preserve"> </w:t>
      </w:r>
      <w:r>
        <w:rPr/>
        <w:t xml:space="preserve">Sample personas: </w:t>
      </w:r>
      <w:hyperlink r:id="rId2">
        <w:r>
          <w:rPr>
            <w:rStyle w:val="ListLabel397"/>
            <w:color w:val="1155CC"/>
            <w:u w:val="single"/>
          </w:rPr>
          <w:t>secção 4.1, neste artigo</w:t>
        </w:r>
      </w:hyperlink>
      <w:r>
        <w:rPr/>
        <w:t xml:space="preserve"> (open access)] &gt;</w:t>
      </w:r>
    </w:p>
    <w:p>
      <w:pPr>
        <w:pStyle w:val="Normal"/>
        <w:rPr/>
      </w:pPr>
      <w:r>
        <w:rPr/>
        <w:t xml:space="preserve"> </w:t>
      </w:r>
    </w:p>
    <w:p>
      <w:pPr>
        <w:pStyle w:val="instructionsinline"/>
        <w:rPr/>
      </w:pPr>
      <w:r>
        <w:rPr/>
        <w:t>&lt;Develop one or more representative scenarios for each persona. You don’t need to include all possible details. Pick the main scenarios, related to the core value of the system.&gt;</w:t>
      </w:r>
    </w:p>
    <w:p>
      <w:pPr>
        <w:pStyle w:val="instructionsinline"/>
        <w:rPr/>
      </w:pPr>
      <w:r>
        <w:rPr/>
        <w:t>&lt;The scenarios tell the story of the Personas in their lives, doing their daily/professional activities that are relevant to find the points of contact with the system under specification.</w:t>
      </w:r>
    </w:p>
    <w:p>
      <w:pPr>
        <w:pStyle w:val="instructionsinline"/>
        <w:rPr/>
      </w:pPr>
      <w:r>
        <w:rPr/>
        <w:t xml:space="preserve">Scenarios are somewhat similar to use cases (they have a goal and tell a story), but, unlike use cases, they capture a larger process, with activities that may not use the software. Scenarios don’t require a “template”, like the usual use cases description.&gt; </w:t>
      </w:r>
    </w:p>
    <w:p>
      <w:pPr>
        <w:pStyle w:val="instructionsinline"/>
        <w:rPr>
          <w:lang w:val="pt-PT"/>
        </w:rPr>
      </w:pPr>
      <w:r>
        <w:rPr>
          <w:lang w:val="pt-PT"/>
        </w:rPr>
        <w:t xml:space="preserve">Sample: </w:t>
      </w:r>
      <w:hyperlink r:id="rId3">
        <w:r>
          <w:rPr>
            <w:rStyle w:val="ListLabel398"/>
            <w:color w:val="1155CC"/>
            <w:u w:val="single"/>
            <w:lang w:val="pt-PT"/>
          </w:rPr>
          <w:t>secção 4.2 neste artigo</w:t>
        </w:r>
      </w:hyperlink>
      <w:r>
        <w:rPr>
          <w:lang w:val="pt-PT"/>
        </w:rPr>
        <w:t xml:space="preserve"> (open access)] &gt;</w:t>
      </w:r>
    </w:p>
    <w:p>
      <w:pPr>
        <w:pStyle w:val="Heading2"/>
        <w:rPr/>
      </w:pPr>
      <w:bookmarkStart w:id="12" w:name="_Toc213750837"/>
      <w:r>
        <w:rPr/>
        <w:t>Project epics and priorities</w:t>
      </w:r>
      <w:bookmarkEnd w:id="12"/>
    </w:p>
    <w:p>
      <w:pPr>
        <w:pStyle w:val="instructionsinline"/>
        <w:rPr>
          <w:lang w:val="pt-PT"/>
        </w:rPr>
      </w:pPr>
      <w:r>
        <w:rPr>
          <w:b/>
          <w:szCs w:val="20"/>
          <w:lang w:val="pt-PT"/>
        </w:rPr>
        <w:t>[</w:t>
      </w:r>
      <w:r>
        <w:rPr>
          <w:lang w:val="pt-PT"/>
        </w:rPr>
        <w:t xml:space="preserve">Apresentar um plano indicativo para a implementação incremental da solução ao longo de várias iterações/releases, explicando as funcionalidades a atingir por </w:t>
      </w:r>
      <w:hyperlink r:id="rId4">
        <w:r>
          <w:rPr>
            <w:rStyle w:val="Hyperlink"/>
            <w:rFonts w:eastAsia="Source Sans Pro" w:cs="Source Sans Pro" w:ascii="Source Sans Pro" w:hAnsi="Source Sans Pro"/>
            <w:i/>
            <w:lang w:val="pt-PT"/>
          </w:rPr>
          <w:t>epics</w:t>
        </w:r>
      </w:hyperlink>
      <w:r>
        <w:rPr>
          <w:lang w:val="pt-PT"/>
        </w:rPr>
        <w:t xml:space="preserve"> ]</w:t>
      </w:r>
    </w:p>
    <w:p>
      <w:pPr>
        <w:pStyle w:val="Normal"/>
        <w:rPr>
          <w:lang w:val="pt-PT"/>
        </w:rPr>
      </w:pPr>
      <w:r>
        <w:rPr>
          <w:lang w:val="pt-PT"/>
        </w:rPr>
      </w:r>
    </w:p>
    <w:p>
      <w:pPr>
        <w:pStyle w:val="Normal"/>
        <w:rPr>
          <w:lang w:val="pt-PT"/>
        </w:rPr>
      </w:pPr>
      <w:r>
        <w:rPr>
          <w:lang w:val="pt-PT"/>
        </w:rPr>
      </w:r>
    </w:p>
    <w:p>
      <w:pPr>
        <w:pStyle w:val="Heading1"/>
        <w:numPr>
          <w:ilvl w:val="0"/>
          <w:numId w:val="1"/>
        </w:numPr>
        <w:rPr/>
      </w:pPr>
      <w:bookmarkStart w:id="13" w:name="_Toc213750838"/>
      <w:r>
        <w:rPr/>
        <w:t>Domain model</w:t>
      </w:r>
      <w:bookmarkEnd w:id="13"/>
    </w:p>
    <w:p>
      <w:pPr>
        <w:pStyle w:val="instructionsinline"/>
        <w:rPr/>
      </w:pPr>
      <w:r>
        <w:rPr/>
        <w:t>&lt;which information concepts will be managed in this domain? How are they related?&gt;</w:t>
      </w:r>
    </w:p>
    <w:p>
      <w:pPr>
        <w:pStyle w:val="instructionsinline"/>
        <w:rPr/>
      </w:pPr>
      <w:r>
        <w:rPr/>
        <w:t>&lt;use a logical model (UML classes) to explain the concepts of the domain and their attributes, not a entity-relationship relational database model&gt;</w:t>
      </w:r>
    </w:p>
    <w:p>
      <w:pPr>
        <w:pStyle w:val="Normal"/>
        <w:rPr/>
      </w:pPr>
      <w:r>
        <w:rPr/>
      </w:r>
    </w:p>
    <w:p>
      <w:pPr>
        <w:pStyle w:val="Heading1"/>
        <w:numPr>
          <w:ilvl w:val="0"/>
          <w:numId w:val="1"/>
        </w:numPr>
        <w:rPr/>
      </w:pPr>
      <w:bookmarkStart w:id="14" w:name="_Toc213750839"/>
      <w:r>
        <w:rPr/>
        <w:t>Architecture notebook</w:t>
      </w:r>
      <w:bookmarkEnd w:id="14"/>
    </w:p>
    <w:p>
      <w:pPr>
        <w:pStyle w:val="Heading2"/>
        <w:rPr/>
      </w:pPr>
      <w:bookmarkStart w:id="15" w:name="_Toc213750840"/>
      <w:r>
        <w:rPr/>
        <w:t>Key requirements and constrains</w:t>
      </w:r>
      <w:bookmarkEnd w:id="15"/>
    </w:p>
    <w:p>
      <w:pPr>
        <w:pStyle w:val="instructionsinline"/>
        <w:rPr/>
      </w:pPr>
      <w:r>
        <w:rPr/>
        <w:t>&lt;</w:t>
      </w:r>
      <w:r>
        <w:rPr>
          <w:b/>
          <w:bCs/>
        </w:rPr>
        <w:t xml:space="preserve">Identify issues that will drive the choices for the architecture </w:t>
      </w:r>
      <w:r>
        <w:rPr/>
        <w:t>such as: Are there hardware  dependencies that should be isolated from the rest of the system? Does the system need to function efficiently under unusual conditions? Are there integrations with external systems? Is the system to be offered in different user-interfacing platforms (web, mobile devices, big screens,…)?</w:t>
      </w:r>
    </w:p>
    <w:p>
      <w:pPr>
        <w:pStyle w:val="instructionsinline"/>
        <w:rPr/>
      </w:pPr>
      <w:r>
        <w:rPr/>
        <w:t xml:space="preserve">For a more systematical approach: </w:t>
      </w:r>
    </w:p>
    <w:p>
      <w:pPr>
        <w:pStyle w:val="instructionsinline"/>
        <w:numPr>
          <w:ilvl w:val="0"/>
          <w:numId w:val="3"/>
        </w:numPr>
        <w:rPr/>
      </w:pPr>
      <w:r>
        <w:rPr/>
        <w:t xml:space="preserve">Note the collection of </w:t>
      </w:r>
      <w:hyperlink r:id="rId5">
        <w:r>
          <w:rPr>
            <w:rStyle w:val="Hyperlink"/>
          </w:rPr>
          <w:t>Architectural Characteristics</w:t>
        </w:r>
      </w:hyperlink>
      <w:r>
        <w:rPr/>
        <w:t xml:space="preserve"> the software architect should be aware</w:t>
      </w:r>
    </w:p>
    <w:p>
      <w:pPr>
        <w:pStyle w:val="instructionsinline"/>
        <w:numPr>
          <w:ilvl w:val="0"/>
          <w:numId w:val="3"/>
        </w:numPr>
        <w:rPr/>
      </w:pPr>
      <w:hyperlink r:id="rId6">
        <w:r>
          <w:rPr>
            <w:rStyle w:val="Hyperlink"/>
          </w:rPr>
          <w:t>Identify architectural characteristics</w:t>
        </w:r>
      </w:hyperlink>
      <w:r>
        <w:rPr/>
        <w:t xml:space="preserve"> that are relevant for your project (will drive the key design decisions). Note the </w:t>
      </w:r>
      <w:r>
        <w:fldChar w:fldCharType="begin"/>
      </w:r>
      <w:r>
        <w:rPr>
          <w:rStyle w:val="Hyperlink"/>
        </w:rPr>
        <w:instrText xml:space="preserve"> HYPERLINK "https://learning.oreilly.com/library/view/fundamentals-of-software/9781098175504/ch05.html" \l "ch-identifying-ss"</w:instrText>
      </w:r>
      <w:r>
        <w:rPr>
          <w:rStyle w:val="Hyperlink"/>
        </w:rPr>
        <w:fldChar w:fldCharType="separate"/>
      </w:r>
      <w:r>
        <w:rPr>
          <w:rStyle w:val="Hyperlink"/>
        </w:rPr>
        <w:t>case study</w:t>
      </w:r>
      <w:r>
        <w:rPr>
          <w:rStyle w:val="Hyperlink"/>
        </w:rPr>
        <w:fldChar w:fldCharType="end"/>
      </w:r>
      <w:r>
        <w:rPr/>
        <w:t xml:space="preserve"> and the explicit characteristics related to users and extensibility. This will support later non-functional tests. </w:t>
      </w:r>
    </w:p>
    <w:p>
      <w:pPr>
        <w:pStyle w:val="Normal"/>
        <w:rPr/>
      </w:pPr>
      <w:r>
        <w:rPr/>
      </w:r>
    </w:p>
    <w:p>
      <w:pPr>
        <w:pStyle w:val="Heading2"/>
        <w:rPr/>
      </w:pPr>
      <w:bookmarkStart w:id="16" w:name="_Toc213750841"/>
      <w:r>
        <w:rPr/>
        <w:t>Architecture view</w:t>
      </w:r>
      <w:bookmarkEnd w:id="16"/>
    </w:p>
    <w:p>
      <w:pPr>
        <w:pStyle w:val="instructionsinline"/>
        <w:rPr/>
      </w:pPr>
      <w:r>
        <w:rPr/>
        <w:t xml:space="preserve">→ </w:t>
      </w:r>
      <w:r>
        <w:rPr/>
        <w:t xml:space="preserve">Discuss architecture planned for the software solution: what are the main building blocks?  </w:t>
      </w:r>
      <w:hyperlink r:id="rId7">
        <w:r>
          <w:rPr>
            <w:rStyle w:val="Hyperlink"/>
          </w:rPr>
          <w:t>include a diagram</w:t>
        </w:r>
      </w:hyperlink>
      <w:r>
        <w:rPr/>
        <w:t xml:space="preserve"> (a logical view, such as a package or block diagram). Avoid implementation technology or deployment references, but protocols/standards can be included.</w:t>
      </w:r>
    </w:p>
    <w:p>
      <w:pPr>
        <w:pStyle w:val="instructionsinline"/>
        <w:rPr/>
      </w:pPr>
      <w:r>
        <w:rPr/>
        <w:t xml:space="preserve">→ </w:t>
      </w:r>
      <w:r>
        <w:rPr/>
        <w:t xml:space="preserve">refer to the </w:t>
      </w:r>
      <w:hyperlink r:id="rId8">
        <w:r>
          <w:rPr>
            <w:rStyle w:val="Hyperlink"/>
          </w:rPr>
          <w:t>architecture style</w:t>
        </w:r>
      </w:hyperlink>
      <w:r>
        <w:rPr/>
        <w:t xml:space="preserve"> applied, if any</w:t>
      </w:r>
    </w:p>
    <w:p>
      <w:pPr>
        <w:pStyle w:val="instructionsinline"/>
        <w:rPr/>
      </w:pPr>
      <w:r>
        <w:rPr>
          <w:rFonts w:eastAsia="Wingdings" w:cs="Wingdings" w:ascii="Wingdings" w:hAnsi="Wingdings"/>
        </w:rPr>
        <w:sym w:font="Wingdings" w:char="f0e0"/>
      </w:r>
      <w:r>
        <w:rPr/>
        <w:t xml:space="preserve"> </w:t>
      </w:r>
      <w:r>
        <w:rPr/>
        <w:t>explain how the identified modules will interact. Use a sequence diagram to clarify the interactions along time, when needed</w:t>
      </w:r>
    </w:p>
    <w:p>
      <w:pPr>
        <w:pStyle w:val="instructionsinline"/>
        <w:rPr/>
      </w:pPr>
      <w:r>
        <w:rPr/>
        <w:t xml:space="preserve">→ </w:t>
      </w:r>
      <w:r>
        <w:rPr/>
        <w:t>discuss more advanced app design issues: integration with Internet-based external services, data synchronization strategy, distributed workflows, push notifications mechanism, distribution of updates to distributed devices, etc.&gt;</w:t>
      </w:r>
    </w:p>
    <w:p>
      <w:pPr>
        <w:pStyle w:val="Heading2"/>
        <w:rPr/>
      </w:pPr>
      <w:bookmarkStart w:id="17" w:name="_Toc213750842"/>
      <w:r>
        <w:rPr/>
        <w:t>Deployment view</w:t>
      </w:r>
      <w:bookmarkEnd w:id="17"/>
      <w:r>
        <w:rPr/>
        <w:t xml:space="preserve"> (production configuration)</w:t>
      </w:r>
    </w:p>
    <w:p>
      <w:pPr>
        <w:pStyle w:val="instructionsinline"/>
        <w:rPr>
          <w:lang w:val="en-US"/>
        </w:rPr>
      </w:pPr>
      <w:r>
        <w:rPr>
          <w:lang w:val="en-US"/>
        </w:rPr>
        <w:t>[Explain the planned organization of the solution in terms of production configuration (deployment). Note the implementation technologies in the diagram, e.g.: place the PostgreSQL symbol in the Database, etc.]. Indicate the existence of containers (Docker), IP addresses, and ports, etc.</w:t>
      </w:r>
    </w:p>
    <w:p>
      <w:pPr>
        <w:pStyle w:val="instructionsinline"/>
        <w:rPr>
          <w:lang w:val="pt-PT"/>
        </w:rPr>
      </w:pPr>
      <w:r>
        <w:rPr>
          <w:lang w:val="en-US"/>
        </w:rPr>
        <w:t xml:space="preserve">This part will be completed when deployments are actually in place. </w:t>
      </w:r>
    </w:p>
    <w:p>
      <w:pPr>
        <w:pStyle w:val="Normal"/>
        <w:rPr>
          <w:lang w:val="pt-PT"/>
        </w:rPr>
      </w:pPr>
      <w:r>
        <w:rPr>
          <w:lang w:val="pt-PT"/>
        </w:rPr>
      </w:r>
    </w:p>
    <w:p>
      <w:pPr>
        <w:pStyle w:val="Heading1"/>
        <w:numPr>
          <w:ilvl w:val="0"/>
          <w:numId w:val="1"/>
        </w:numPr>
        <w:rPr/>
      </w:pPr>
      <w:bookmarkStart w:id="18" w:name="_Toc36219513"/>
      <w:bookmarkStart w:id="19" w:name="_Toc213750843"/>
      <w:bookmarkStart w:id="20" w:name="_Toc36219516"/>
      <w:bookmarkEnd w:id="18"/>
      <w:r>
        <w:rPr/>
        <w:t>API for developers</w:t>
      </w:r>
      <w:bookmarkEnd w:id="19"/>
      <w:bookmarkEnd w:id="20"/>
    </w:p>
    <w:p>
      <w:pPr>
        <w:pStyle w:val="instructionsinline"/>
        <w:rPr>
          <w:lang w:val="en-US"/>
        </w:rPr>
      </w:pPr>
      <w:r>
        <w:rPr>
          <w:lang w:val="en-US"/>
        </w:rPr>
        <w:t>[Explain the API organization and main collections in general terms. Details/documentation of methods should be included in a hosted API documentation solution, such as Swagger, Postman documentation, or included in the development itself (e.g., Maven site).</w:t>
      </w:r>
    </w:p>
    <w:p>
      <w:pPr>
        <w:pStyle w:val="instructionsinline"/>
        <w:rPr/>
      </w:pPr>
      <w:r>
        <w:rPr>
          <w:rFonts w:eastAsia="Wingdings" w:cs="Wingdings" w:ascii="Wingdings" w:hAnsi="Wingdings"/>
        </w:rPr>
        <w:sym w:font="Wingdings" w:char="f0e0"/>
      </w:r>
      <w:r>
        <w:rPr/>
        <w:t xml:space="preserve"> </w:t>
      </w:r>
      <w:r>
        <w:rPr/>
        <w:t xml:space="preserve">Be sure to use </w:t>
      </w:r>
      <w:hyperlink r:id="rId9">
        <w:r>
          <w:rPr>
            <w:rStyle w:val="Hyperlink"/>
          </w:rPr>
          <w:t>best practices for REST Api design</w:t>
        </w:r>
      </w:hyperlink>
      <w:r>
        <w:rPr/>
        <w:t>. Keep minda REST API applies a resource-oriented design (APIs should be designed around resources, which are the key entities your application exposes, not actions)</w:t>
      </w:r>
    </w:p>
    <w:p>
      <w:pPr>
        <w:pStyle w:val="Normal"/>
        <w:rPr/>
      </w:pPr>
      <w:r>
        <w:rPr/>
      </w:r>
      <w:bookmarkStart w:id="21" w:name="_yc3oy6awb07y"/>
      <w:bookmarkStart w:id="22" w:name="_4hzq10e8lamz"/>
      <w:bookmarkStart w:id="23" w:name="_twg0iful1wkl"/>
      <w:bookmarkStart w:id="24" w:name="_wzvxkf24vwmv"/>
      <w:bookmarkStart w:id="25" w:name="_yc3oy6awb07y"/>
      <w:bookmarkStart w:id="26" w:name="_4hzq10e8lamz"/>
      <w:bookmarkStart w:id="27" w:name="_twg0iful1wkl"/>
      <w:bookmarkStart w:id="28" w:name="_wzvxkf24vwmv"/>
      <w:bookmarkEnd w:id="25"/>
      <w:bookmarkEnd w:id="26"/>
      <w:bookmarkEnd w:id="27"/>
      <w:bookmarkEnd w:id="28"/>
    </w:p>
    <w:p>
      <w:pPr>
        <w:pStyle w:val="Normal"/>
        <w:rPr/>
      </w:pPr>
      <w:r>
        <w:rPr/>
      </w:r>
    </w:p>
    <w:sectPr>
      <w:headerReference w:type="even" r:id="rId10"/>
      <w:headerReference w:type="default" r:id="rId11"/>
      <w:footerReference w:type="even" r:id="rId12"/>
      <w:footerReference w:type="default" r:id="rId13"/>
      <w:type w:val="nextPage"/>
      <w:pgSz w:w="11906" w:h="16838"/>
      <w:pgMar w:left="1247" w:right="1021" w:gutter="0" w:header="680" w:top="1134" w:footer="680" w:bottom="1134"/>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Ilídio Oliveira" w:date="2023-04-18T15:20:00Z" w:initials="IO">
    <w:p>
      <w:pPr>
        <w:overflowPunct w:val="false"/>
        <w:spacing w:before="0" w:after="0" w:lineRule="auto" w:line="240"/>
        <w:rPr/>
      </w:pPr>
      <w:r>
        <w:rPr>
          <w:rFonts w:ascii="Liberation Serif" w:hAnsi="Liberation Serif" w:eastAsia="DejaVu Sans" w:cs="DejaVu Sans"/>
          <w:color w:val="auto"/>
          <w:sz w:val="24"/>
          <w:szCs w:val="24"/>
          <w:lang w:val="en-US" w:eastAsia="en-US" w:bidi="en-US"/>
        </w:rPr>
        <w:t>or, in alternative, actors and use cases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imes New Roman">
    <w:charset w:val="01"/>
    <w:family w:val="roman"/>
    <w:pitch w:val="variable"/>
  </w:font>
  <w:font w:name="Aptos">
    <w:charset w:val="01"/>
    <w:family w:val="roman"/>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Arial Nova Cond">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Arial">
    <w:charset w:val="01"/>
    <w:family w:val="roman"/>
    <w:pitch w:val="variable"/>
  </w:font>
  <w:font w:name="Noto Sans Light">
    <w:charset w:val="01"/>
    <w:family w:val="roman"/>
    <w:pitch w:val="variable"/>
  </w:font>
  <w:font w:name="Open Sans SemiBold">
    <w:charset w:val="01"/>
    <w:family w:val="roman"/>
    <w:pitch w:val="variable"/>
    <w:embedRegular r:id="rId13" w:fontKey="{0D014A78-CABC-4EF0-12AC-5CD89AEFDE0D}"/>
  </w:font>
  <w:font w:name="Aptos SemiBold">
    <w:charset w:val="01"/>
    <w:family w:val="roman"/>
    <w:pitch w:val="variable"/>
    <w:embedRegular r:id="rId14" w:fontKey="{0E014A78-CABC-4EF0-12AC-5CD89AEFDE0E}"/>
  </w:font>
  <w:font w:name="Segoe UI">
    <w:charset w:val="01"/>
    <w:family w:val="roman"/>
    <w:pitch w:val="variable"/>
    <w:embedRegular r:id="rId15" w:fontKey="{0F014A78-CABC-4EF0-12AC-5CD89AEFDE0F}"/>
    <w:embedBold r:id="rId16" w:fontKey="{10014A78-CABC-4EF0-12AC-5CD89AEFDE10}"/>
  </w:font>
  <w:font w:name="Courier New">
    <w:charset w:val="01"/>
    <w:family w:val="roman"/>
    <w:pitch w:val="variable"/>
  </w:font>
  <w:font w:name="Arial Nova">
    <w:charset w:val="01"/>
    <w:family w:val="roman"/>
    <w:pitch w:val="variable"/>
    <w:embedRegular r:id="rId17" w:fontKey="{11014A78-CABC-4EF0-12AC-5CD89AEFDE11}"/>
    <w:embedBold r:id="rId18" w:fontKey="{12014A78-CABC-4EF0-12AC-5CD89AEFDE12}"/>
    <w:embedItalic r:id="rId19" w:fontKey="{13014A78-CABC-4EF0-12AC-5CD89AEFDE13}"/>
  </w:font>
  <w:font w:name="Liberation Sans">
    <w:altName w:val="Arial"/>
    <w:charset w:val="01"/>
    <w:family w:val="swiss"/>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Aptos Light">
    <w:charset w:val="01"/>
    <w:family w:val="roman"/>
    <w:pitch w:val="variable"/>
    <w:embedRegular r:id="rId24" w:fontKey="{18014A78-CABC-4EF0-12AC-5CD89AEFDE18}"/>
  </w:font>
  <w:font w:name="Fira Mono">
    <w:charset w:val="01"/>
    <w:family w:val="roman"/>
    <w:pitch w:val="variable"/>
    <w:embedRegular r:id="rId25" w:fontKey="{19014A78-CABC-4EF0-12AC-5CD89AEFDE19}"/>
  </w:font>
  <w:font w:name="Source Sans Pro">
    <w:charset w:val="01"/>
    <w:family w:val="roman"/>
    <w:pitch w:val="variable"/>
    <w:embedRegular r:id="rId26" w:fontKey="{1A014A78-CABC-4EF0-12AC-5CD89AEFDE1A}"/>
    <w:embedBold r:id="rId27" w:fontKey="{1B014A78-CABC-4EF0-12AC-5CD89AEFDE1B}"/>
    <w:embedItalic r:id="rId28" w:fontKey="{1C014A78-CABC-4EF0-12AC-5CD89AEFDE1C}"/>
  </w:font>
  <w:font w:name="Wingdings">
    <w:charset w:val="02"/>
    <w:family w:val="roman"/>
    <w:pitch w:val="variable"/>
  </w:font>
  <w:font w:name="Noto Sans Blk">
    <w:charset w:val="01"/>
    <w:family w:val="roman"/>
    <w:pitch w:val="variable"/>
  </w:font>
  <w:font w:name="Aptos">
    <w:charset w:val="01"/>
    <w:family w:val="auto"/>
    <w:pitch w:val="default"/>
    <w:embedRegular r:id="rId29" w:fontKey="{1D014A78-CABC-4EF0-12AC-5CD89AEFDE1D}"/>
    <w:embedBold r:id="rId30" w:fontKey="{1E014A78-CABC-4EF0-12AC-5CD89AEFDE1E}"/>
    <w:embedItalic r:id="rId31" w:fontKey="{1F014A78-CABC-4EF0-12AC-5CD89AEFDE1F}"/>
  </w:font>
  <w:font w:name="Courier New">
    <w:charset w:val="01"/>
    <w:family w:val="modern"/>
    <w:pitch w:val="fixed"/>
  </w:font>
  <w:font w:name="Wingdings">
    <w:charset w:val="02"/>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r"/>
        <w:rFonts w:cs="Noto Sans Blk" w:ascii="Noto Sans Blk" w:hAnsi="Noto Sans Blk"/>
      </w:rPr>
      <w:fldChar w:fldCharType="begin"/>
    </w:r>
    <w:r>
      <w:rPr>
        <w:rStyle w:val="pagenr"/>
        <w:rFonts w:cs="Noto Sans Blk" w:ascii="Noto Sans Blk" w:hAnsi="Noto Sans Blk"/>
      </w:rPr>
      <w:instrText xml:space="preserve"> PAGE </w:instrText>
    </w:r>
    <w:r>
      <w:rPr>
        <w:rStyle w:val="pagenr"/>
        <w:rFonts w:cs="Noto Sans Blk" w:ascii="Noto Sans Blk" w:hAnsi="Noto Sans Blk"/>
      </w:rPr>
      <w:fldChar w:fldCharType="separate"/>
    </w:r>
    <w:r>
      <w:rPr>
        <w:rStyle w:val="pagenr"/>
        <w:rFonts w:cs="Noto Sans Blk" w:ascii="Noto Sans Blk" w:hAnsi="Noto Sans Blk"/>
      </w:rPr>
      <w:t>4</w:t>
    </w:r>
    <w:r>
      <w:rPr>
        <w:rStyle w:val="pagenr"/>
        <w:rFonts w:cs="Noto Sans Blk" w:ascii="Noto Sans Blk" w:hAnsi="Noto Sans Blk"/>
      </w:rPr>
      <w:fldChar w:fldCharType="end"/>
    </w:r>
    <w:r>
      <w:rPr>
        <w:rStyle w:val="pagenr"/>
        <w:lang w:val="pt-PT"/>
      </w:rPr>
      <w:t xml:space="preserve"> </w:t>
    </w:r>
    <w:r>
      <w:rPr>
        <w:rStyle w:val="pagenr"/>
        <w:lang w:val="pt-PT"/>
      </w:rPr>
      <w:t xml:space="preserve">| </w:t>
    </w:r>
    <w:sdt>
      <w:sdtPr>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alias w:val="Title"/>
        <w:id w:val="973183312"/>
        <w:text/>
      </w:sdtPr>
      <w:sdtContent>
        <w:r>
          <w:rPr>
            <w:rStyle w:val="pagenr"/>
            <w:lang w:val="pt-PT"/>
          </w:rPr>
        </w:r>
        <w:r>
          <w:rPr>
            <w:lang w:val="pt-PT"/>
          </w:rPr>
          <w:t>TQS Product Specs</w:t>
        </w:r>
      </w:sdtContent>
    </w:sdt>
    <w:r>
      <w:rPr>
        <w:lang w:val="pt-PT"/>
      </w:rPr>
      <w:t xml:space="preserve">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
      <w:rPr/>
    </w:pPr>
    <w:r>
      <w:rPr/>
      <w:tab/>
      <w:tab/>
    </w:r>
    <w:sdt>
      <w:sdtPr>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alias w:val="Title"/>
        <w:id w:val="2126181444"/>
        <w:text/>
      </w:sdtPr>
      <w:sdtContent>
        <w:r>
          <w:rPr/>
        </w:r>
        <w:r>
          <w:rPr>
            <w:lang w:val="pt-PT"/>
          </w:rPr>
          <w:t>TQS Product Specs</w:t>
        </w:r>
      </w:sdtContent>
    </w:sdt>
    <w:r>
      <w:rPr>
        <w:lang w:val="pt-PT"/>
      </w:rPr>
      <w:t xml:space="preserve"> | </w:t>
    </w:r>
    <w:r>
      <w:rPr/>
      <w:fldChar w:fldCharType="begin"/>
    </w:r>
    <w:r>
      <w:rPr/>
      <w:instrText xml:space="preserve"> PAGE </w:instrText>
    </w:r>
    <w:r>
      <w:rPr/>
      <w:fldChar w:fldCharType="separate"/>
    </w:r>
    <w:r>
      <w:rPr/>
      <w:t>3</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eGrid"/>
      <w:tblW w:w="9643"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4197"/>
      <w:gridCol w:w="2172"/>
      <w:gridCol w:w="3274"/>
    </w:tblGrid>
    <w:tr>
      <w:trPr/>
      <w:tc>
        <w:tcPr>
          <w:tcW w:w="4197" w:type="dxa"/>
          <w:tcBorders>
            <w:top w:val="nil"/>
            <w:left w:val="nil"/>
            <w:bottom w:val="nil"/>
            <w:right w:val="nil"/>
          </w:tcBorders>
        </w:tcPr>
        <w:p>
          <w:pPr>
            <w:pStyle w:val="Author"/>
            <w:spacing w:before="120" w:after="0"/>
            <w:contextualSpacing/>
            <w:jc w:val="left"/>
            <w:rPr>
              <w:lang w:val="pt-PT"/>
            </w:rPr>
          </w:pPr>
          <w:r>
            <w:rPr>
              <w:kern w:val="0"/>
              <w:lang w:val="pt-PT" w:eastAsia="en-US" w:bidi="en-US"/>
            </w:rPr>
            <w:t>45426 Teste e Qualidade de Software</w:t>
          </w:r>
        </w:p>
      </w:tc>
      <w:tc>
        <w:tcPr>
          <w:tcW w:w="2172" w:type="dxa"/>
          <w:tcBorders>
            <w:top w:val="nil"/>
            <w:left w:val="nil"/>
            <w:bottom w:val="nil"/>
            <w:right w:val="nil"/>
          </w:tcBorders>
        </w:tcPr>
        <w:p>
          <w:pPr>
            <w:pStyle w:val="Header"/>
            <w:spacing w:before="0" w:after="0"/>
            <w:contextualSpacing/>
            <w:jc w:val="left"/>
            <w:rPr>
              <w:lang w:val="pt-PT"/>
            </w:rPr>
          </w:pPr>
          <w:r>
            <w:rPr>
              <w:kern w:val="0"/>
              <w:lang w:val="pt-PT" w:eastAsia="en-US" w:bidi="en-US"/>
            </w:rPr>
          </w:r>
        </w:p>
      </w:tc>
      <w:tc>
        <w:tcPr>
          <w:tcW w:w="3274" w:type="dxa"/>
          <w:tcBorders>
            <w:top w:val="nil"/>
            <w:left w:val="nil"/>
            <w:bottom w:val="nil"/>
            <w:right w:val="nil"/>
          </w:tcBorders>
        </w:tcPr>
        <w:p>
          <w:pPr>
            <w:pStyle w:val="Header"/>
            <w:spacing w:before="0" w:after="0"/>
            <w:contextualSpacing/>
            <w:jc w:val="left"/>
            <w:rPr>
              <w:kern w:val="0"/>
              <w:lang w:val="en-US" w:eastAsia="en-US" w:bidi="en-US"/>
            </w:rPr>
          </w:pPr>
          <w:r>
            <w:rPr>
              <w:kern w:val="0"/>
              <w:lang w:val="en-US" w:eastAsia="en-US" w:bidi="en-US"/>
            </w:rPr>
            <w:drawing>
              <wp:inline distT="0" distB="0" distL="0" distR="0">
                <wp:extent cx="1576705" cy="293370"/>
                <wp:effectExtent l="0" t="0" r="0" b="0"/>
                <wp:docPr id="1" name="Picture 176" descr="det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76" descr="deti4"/>
                        <pic:cNvPicPr>
                          <a:picLocks noChangeAspect="1" noChangeArrowheads="1"/>
                        </pic:cNvPicPr>
                      </pic:nvPicPr>
                      <pic:blipFill>
                        <a:blip r:embed="rId1"/>
                        <a:stretch>
                          <a:fillRect/>
                        </a:stretch>
                      </pic:blipFill>
                      <pic:spPr bwMode="auto">
                        <a:xfrm>
                          <a:off x="0" y="0"/>
                          <a:ext cx="1576705" cy="293370"/>
                        </a:xfrm>
                        <a:prstGeom prst="rect">
                          <a:avLst/>
                        </a:prstGeom>
                      </pic:spPr>
                    </pic:pic>
                  </a:graphicData>
                </a:graphic>
              </wp:inline>
            </w:drawing>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lowerLetter"/>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3">
    <w:lvl w:ilvl="0">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581" w:hanging="360"/>
      </w:pPr>
      <w:rPr>
        <w:rFonts w:ascii="Courier New" w:hAnsi="Courier New" w:cs="Courier New" w:hint="default"/>
      </w:rPr>
    </w:lvl>
    <w:lvl w:ilvl="2">
      <w:start w:val="1"/>
      <w:numFmt w:val="bullet"/>
      <w:lvlText w:val=""/>
      <w:lvlJc w:val="left"/>
      <w:pPr>
        <w:tabs>
          <w:tab w:val="num" w:pos="0"/>
        </w:tabs>
        <w:ind w:left="2301" w:hanging="360"/>
      </w:pPr>
      <w:rPr>
        <w:rFonts w:ascii="Wingdings" w:hAnsi="Wingdings" w:cs="Wingdings" w:hint="default"/>
      </w:rPr>
    </w:lvl>
    <w:lvl w:ilvl="3">
      <w:start w:val="1"/>
      <w:numFmt w:val="bullet"/>
      <w:lvlText w:val=""/>
      <w:lvlJc w:val="left"/>
      <w:pPr>
        <w:tabs>
          <w:tab w:val="num" w:pos="0"/>
        </w:tabs>
        <w:ind w:left="3021" w:hanging="360"/>
      </w:pPr>
      <w:rPr>
        <w:rFonts w:ascii="Symbol" w:hAnsi="Symbol" w:cs="Symbol" w:hint="default"/>
      </w:rPr>
    </w:lvl>
    <w:lvl w:ilvl="4">
      <w:start w:val="1"/>
      <w:numFmt w:val="bullet"/>
      <w:lvlText w:val="o"/>
      <w:lvlJc w:val="left"/>
      <w:pPr>
        <w:tabs>
          <w:tab w:val="num" w:pos="0"/>
        </w:tabs>
        <w:ind w:left="3741" w:hanging="360"/>
      </w:pPr>
      <w:rPr>
        <w:rFonts w:ascii="Courier New" w:hAnsi="Courier New" w:cs="Courier New" w:hint="default"/>
      </w:rPr>
    </w:lvl>
    <w:lvl w:ilvl="5">
      <w:start w:val="1"/>
      <w:numFmt w:val="bullet"/>
      <w:lvlText w:val=""/>
      <w:lvlJc w:val="left"/>
      <w:pPr>
        <w:tabs>
          <w:tab w:val="num" w:pos="0"/>
        </w:tabs>
        <w:ind w:left="4461" w:hanging="360"/>
      </w:pPr>
      <w:rPr>
        <w:rFonts w:ascii="Wingdings" w:hAnsi="Wingdings" w:cs="Wingdings" w:hint="default"/>
      </w:rPr>
    </w:lvl>
    <w:lvl w:ilvl="6">
      <w:start w:val="1"/>
      <w:numFmt w:val="bullet"/>
      <w:lvlText w:val=""/>
      <w:lvlJc w:val="left"/>
      <w:pPr>
        <w:tabs>
          <w:tab w:val="num" w:pos="0"/>
        </w:tabs>
        <w:ind w:left="5181" w:hanging="360"/>
      </w:pPr>
      <w:rPr>
        <w:rFonts w:ascii="Symbol" w:hAnsi="Symbol" w:cs="Symbol" w:hint="default"/>
      </w:rPr>
    </w:lvl>
    <w:lvl w:ilvl="7">
      <w:start w:val="1"/>
      <w:numFmt w:val="bullet"/>
      <w:lvlText w:val="o"/>
      <w:lvlJc w:val="left"/>
      <w:pPr>
        <w:tabs>
          <w:tab w:val="num" w:pos="0"/>
        </w:tabs>
        <w:ind w:left="5901" w:hanging="360"/>
      </w:pPr>
      <w:rPr>
        <w:rFonts w:ascii="Courier New" w:hAnsi="Courier New" w:cs="Courier New" w:hint="default"/>
      </w:rPr>
    </w:lvl>
    <w:lvl w:ilvl="8">
      <w:start w:val="1"/>
      <w:numFmt w:val="bullet"/>
      <w:lvlText w:val=""/>
      <w:lvlJc w:val="left"/>
      <w:pPr>
        <w:tabs>
          <w:tab w:val="num" w:pos="0"/>
        </w:tabs>
        <w:ind w:left="6621" w:hanging="360"/>
      </w:pPr>
      <w:rPr>
        <w:rFonts w:ascii="Wingdings" w:hAnsi="Wingdings" w:cs="Wingdings" w:hint="default"/>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50"/>
  <w:mirrorMargins/>
  <w:embedTrueTypeFonts/>
  <w:defaultTabStop w:val="708"/>
  <w:autoHyphenation w:val="true"/>
  <w:evenAndOddHeaders/>
  <w:compat>
    <w:doNotExpandShiftReturn/>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pt-PT"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en-US" w:eastAsia="en-US" w:bidi="en-US"/>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0"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b2483"/>
    <w:pPr>
      <w:widowControl/>
      <w:bidi w:val="0"/>
      <w:spacing w:lineRule="auto" w:line="264" w:before="0" w:after="0"/>
      <w:ind w:left="567"/>
      <w:contextualSpacing/>
      <w:jc w:val="left"/>
    </w:pPr>
    <w:rPr>
      <w:rFonts w:ascii="Aptos" w:hAnsi="Aptos" w:eastAsia="Arial" w:cs="Noto Sans"/>
      <w:color w:val="000000"/>
      <w:kern w:val="0"/>
      <w:sz w:val="21"/>
      <w:szCs w:val="21"/>
      <w:lang w:val="en-US" w:eastAsia="en-US" w:bidi="en-US"/>
    </w:rPr>
  </w:style>
  <w:style w:type="paragraph" w:styleId="Heading1">
    <w:name w:val="Heading 1"/>
    <w:basedOn w:val="Normal"/>
    <w:next w:val="Normal"/>
    <w:link w:val="Heading1Char"/>
    <w:uiPriority w:val="9"/>
    <w:qFormat/>
    <w:rsid w:val="0010475b"/>
    <w:pPr>
      <w:keepNext w:val="true"/>
      <w:keepLines/>
      <w:suppressAutoHyphens w:val="true"/>
      <w:spacing w:lineRule="exact" w:line="320" w:before="480" w:after="240"/>
      <w:ind w:right="567"/>
      <w:contextualSpacing w:val="false"/>
      <w:outlineLvl w:val="0"/>
    </w:pPr>
    <w:rPr>
      <w:b/>
      <w:bCs/>
      <w:sz w:val="28"/>
      <w:szCs w:val="28"/>
    </w:rPr>
  </w:style>
  <w:style w:type="paragraph" w:styleId="Heading2">
    <w:name w:val="Heading 2"/>
    <w:basedOn w:val="Normal"/>
    <w:next w:val="Normal"/>
    <w:link w:val="Heading2Char"/>
    <w:uiPriority w:val="9"/>
    <w:unhideWhenUsed/>
    <w:qFormat/>
    <w:rsid w:val="0010475b"/>
    <w:pPr>
      <w:keepNext w:val="true"/>
      <w:keepLines/>
      <w:numPr>
        <w:ilvl w:val="1"/>
        <w:numId w:val="1"/>
      </w:numPr>
      <w:tabs>
        <w:tab w:val="clear" w:pos="708"/>
        <w:tab w:val="left" w:pos="713" w:leader="none"/>
      </w:tabs>
      <w:suppressAutoHyphens w:val="true"/>
      <w:spacing w:lineRule="exact" w:line="290" w:before="480" w:after="240"/>
      <w:ind w:right="567"/>
      <w:contextualSpacing w:val="false"/>
      <w:outlineLvl w:val="1"/>
    </w:pPr>
    <w:rPr>
      <w:b/>
      <w:bCs/>
      <w:sz w:val="22"/>
      <w:szCs w:val="22"/>
    </w:rPr>
  </w:style>
  <w:style w:type="paragraph" w:styleId="Heading3">
    <w:name w:val="Heading 3"/>
    <w:basedOn w:val="Heading2"/>
    <w:next w:val="Normal"/>
    <w:link w:val="Heading3Char"/>
    <w:unhideWhenUsed/>
    <w:qFormat/>
    <w:rsid w:val="00424484"/>
    <w:pPr>
      <w:numPr>
        <w:ilvl w:val="2"/>
        <w:numId w:val="1"/>
      </w:numPr>
      <w:outlineLvl w:val="2"/>
    </w:pPr>
    <w:rPr>
      <w:b w:val="false"/>
      <w:color w:themeColor="text1" w:themeTint="a6" w:val="595959"/>
    </w:rPr>
  </w:style>
  <w:style w:type="paragraph" w:styleId="Heading4">
    <w:name w:val="Heading 4"/>
    <w:basedOn w:val="Normal"/>
    <w:next w:val="Normal"/>
    <w:link w:val="Heading4Char"/>
    <w:uiPriority w:val="9"/>
    <w:unhideWhenUsed/>
    <w:qFormat/>
    <w:rsid w:val="00761f40"/>
    <w:pPr>
      <w:keepNext w:val="true"/>
      <w:keepLines/>
      <w:numPr>
        <w:ilvl w:val="3"/>
        <w:numId w:val="1"/>
      </w:numPr>
      <w:spacing w:before="40" w:after="0"/>
      <w:contextualSpacing/>
      <w:outlineLvl w:val="3"/>
    </w:pPr>
    <w:rPr>
      <w:rFonts w:ascii="Arial Nova Cond" w:hAnsi="Arial Nova Cond" w:eastAsia="" w:cs="" w:asciiTheme="majorHAnsi" w:cstheme="majorBidi" w:eastAsiaTheme="majorEastAsia" w:hAnsiTheme="majorHAnsi"/>
      <w:i/>
      <w:iCs/>
      <w:color w:themeColor="accent1" w:themeShade="bf" w:val="2E74B5"/>
    </w:rPr>
  </w:style>
  <w:style w:type="paragraph" w:styleId="Heading5">
    <w:name w:val="Heading 5"/>
    <w:basedOn w:val="Normal"/>
    <w:next w:val="Normal"/>
    <w:link w:val="Heading5Char"/>
    <w:uiPriority w:val="9"/>
    <w:unhideWhenUsed/>
    <w:qFormat/>
    <w:rsid w:val="00761f40"/>
    <w:pPr>
      <w:keepNext w:val="true"/>
      <w:keepLines/>
      <w:numPr>
        <w:ilvl w:val="4"/>
        <w:numId w:val="1"/>
      </w:numPr>
      <w:spacing w:before="40" w:after="0"/>
      <w:contextualSpacing/>
      <w:outlineLvl w:val="4"/>
    </w:pPr>
    <w:rPr>
      <w:rFonts w:ascii="Arial Nova Cond" w:hAnsi="Arial Nova Cond" w:eastAsia="" w:cs="" w:asciiTheme="majorHAnsi" w:cstheme="majorBidi" w:eastAsiaTheme="majorEastAsia" w:hAnsiTheme="majorHAnsi"/>
      <w:color w:themeColor="accent1" w:themeShade="bf" w:val="2E74B5"/>
    </w:rPr>
  </w:style>
  <w:style w:type="paragraph" w:styleId="Heading6">
    <w:name w:val="Heading 6"/>
    <w:basedOn w:val="Normal"/>
    <w:next w:val="Normal"/>
    <w:link w:val="Heading6Char"/>
    <w:uiPriority w:val="9"/>
    <w:unhideWhenUsed/>
    <w:qFormat/>
    <w:rsid w:val="00761f40"/>
    <w:pPr>
      <w:keepNext w:val="true"/>
      <w:keepLines/>
      <w:numPr>
        <w:ilvl w:val="5"/>
        <w:numId w:val="1"/>
      </w:numPr>
      <w:spacing w:before="40" w:after="0"/>
      <w:contextualSpacing/>
      <w:outlineLvl w:val="5"/>
    </w:pPr>
    <w:rPr>
      <w:rFonts w:ascii="Arial Nova Cond" w:hAnsi="Arial Nova Cond" w:eastAsia="" w:cs="" w:asciiTheme="majorHAnsi" w:cstheme="majorBidi" w:eastAsiaTheme="majorEastAsia" w:hAnsiTheme="majorHAnsi"/>
      <w:color w:themeColor="accent1" w:themeShade="7f" w:val="1F4D78"/>
    </w:rPr>
  </w:style>
  <w:style w:type="paragraph" w:styleId="Heading7">
    <w:name w:val="Heading 7"/>
    <w:basedOn w:val="Normal"/>
    <w:next w:val="Normal"/>
    <w:link w:val="Heading7Char"/>
    <w:uiPriority w:val="9"/>
    <w:semiHidden/>
    <w:unhideWhenUsed/>
    <w:qFormat/>
    <w:rsid w:val="00761f40"/>
    <w:pPr>
      <w:keepNext w:val="true"/>
      <w:keepLines/>
      <w:numPr>
        <w:ilvl w:val="6"/>
        <w:numId w:val="1"/>
      </w:numPr>
      <w:spacing w:before="40" w:after="0"/>
      <w:contextualSpacing/>
      <w:outlineLvl w:val="6"/>
    </w:pPr>
    <w:rPr>
      <w:rFonts w:ascii="Arial Nova Cond" w:hAnsi="Arial Nova Cond" w:eastAsia="" w:cs="" w:asciiTheme="majorHAnsi" w:cstheme="majorBidi" w:eastAsiaTheme="majorEastAsia" w:hAnsiTheme="majorHAnsi"/>
      <w:i/>
      <w:iCs/>
      <w:color w:themeColor="accent1" w:themeShade="7f" w:val="1F4D78"/>
    </w:rPr>
  </w:style>
  <w:style w:type="paragraph" w:styleId="Heading8">
    <w:name w:val="Heading 8"/>
    <w:basedOn w:val="Normal"/>
    <w:next w:val="Normal"/>
    <w:link w:val="Heading8Char"/>
    <w:uiPriority w:val="9"/>
    <w:semiHidden/>
    <w:unhideWhenUsed/>
    <w:qFormat/>
    <w:rsid w:val="00761f40"/>
    <w:pPr>
      <w:keepNext w:val="true"/>
      <w:keepLines/>
      <w:numPr>
        <w:ilvl w:val="7"/>
        <w:numId w:val="1"/>
      </w:numPr>
      <w:spacing w:before="40" w:after="0"/>
      <w:contextualSpacing/>
      <w:outlineLvl w:val="7"/>
    </w:pPr>
    <w:rPr>
      <w:rFonts w:ascii="Arial Nova Cond" w:hAnsi="Arial Nova Cond" w:eastAsia="" w:cs="" w:asciiTheme="majorHAnsi" w:cstheme="majorBidi" w:eastAsiaTheme="majorEastAsia" w:hAnsiTheme="majorHAnsi"/>
      <w:color w:themeColor="text1" w:themeTint="d8" w:val="272727"/>
    </w:rPr>
  </w:style>
  <w:style w:type="paragraph" w:styleId="Heading9">
    <w:name w:val="Heading 9"/>
    <w:basedOn w:val="Normal"/>
    <w:next w:val="Normal"/>
    <w:link w:val="Heading9Char"/>
    <w:uiPriority w:val="9"/>
    <w:semiHidden/>
    <w:unhideWhenUsed/>
    <w:qFormat/>
    <w:rsid w:val="00761f40"/>
    <w:pPr>
      <w:keepNext w:val="true"/>
      <w:keepLines/>
      <w:numPr>
        <w:ilvl w:val="8"/>
        <w:numId w:val="1"/>
      </w:numPr>
      <w:spacing w:before="40" w:after="0"/>
      <w:contextualSpacing/>
      <w:outlineLvl w:val="8"/>
    </w:pPr>
    <w:rPr>
      <w:rFonts w:ascii="Arial Nova Cond" w:hAnsi="Arial Nova Cond" w:eastAsia="" w:cs="" w:asciiTheme="majorHAnsi" w:cstheme="majorBidi" w:eastAsiaTheme="majorEastAsia" w:hAnsiTheme="majorHAnsi"/>
      <w:i/>
      <w:iCs/>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10475b"/>
    <w:rPr>
      <w:rFonts w:ascii="Aptos" w:hAnsi="Aptos" w:eastAsia="Arial" w:cs="Noto Sans"/>
      <w:b/>
      <w:bCs/>
      <w:color w:val="000000"/>
      <w:sz w:val="28"/>
      <w:szCs w:val="28"/>
    </w:rPr>
  </w:style>
  <w:style w:type="character" w:styleId="Heading2Char" w:customStyle="1">
    <w:name w:val="Heading 2 Char"/>
    <w:basedOn w:val="DefaultParagraphFont"/>
    <w:link w:val="Heading2"/>
    <w:uiPriority w:val="9"/>
    <w:qFormat/>
    <w:rsid w:val="0010475b"/>
    <w:rPr>
      <w:rFonts w:ascii="Aptos" w:hAnsi="Aptos" w:eastAsia="Arial" w:cs="Noto Sans"/>
      <w:b/>
      <w:bCs/>
      <w:color w:val="000000"/>
      <w:sz w:val="22"/>
      <w:szCs w:val="22"/>
    </w:rPr>
  </w:style>
  <w:style w:type="character" w:styleId="Heading3Char" w:customStyle="1">
    <w:name w:val="Heading 3 Char"/>
    <w:basedOn w:val="DefaultParagraphFont"/>
    <w:link w:val="Heading3"/>
    <w:uiPriority w:val="9"/>
    <w:qFormat/>
    <w:rsid w:val="00424484"/>
    <w:rPr>
      <w:rFonts w:ascii="Arial Nova Cond" w:hAnsi="Arial Nova Cond" w:eastAsia="Arial" w:cs="Noto Sans"/>
      <w:bCs/>
      <w:color w:themeColor="text1" w:themeTint="a6" w:val="595959"/>
      <w:sz w:val="22"/>
      <w:szCs w:val="22"/>
    </w:rPr>
  </w:style>
  <w:style w:type="character" w:styleId="Heading4Char" w:customStyle="1">
    <w:name w:val="Heading 4 Char"/>
    <w:basedOn w:val="DefaultParagraphFont"/>
    <w:link w:val="Heading4"/>
    <w:uiPriority w:val="9"/>
    <w:semiHidden/>
    <w:qFormat/>
    <w:rsid w:val="00761f40"/>
    <w:rPr>
      <w:rFonts w:ascii="Arial Nova Cond" w:hAnsi="Arial Nova Cond" w:eastAsia="" w:cs="" w:asciiTheme="majorHAnsi" w:cstheme="majorBidi" w:eastAsiaTheme="majorEastAsia" w:hAnsiTheme="majorHAnsi"/>
      <w:i/>
      <w:iCs/>
      <w:color w:themeColor="accent1" w:themeShade="bf" w:val="2E74B5"/>
      <w:sz w:val="20"/>
      <w:szCs w:val="18"/>
      <w:lang w:val="pt-PT"/>
    </w:rPr>
  </w:style>
  <w:style w:type="character" w:styleId="Heading5Char" w:customStyle="1">
    <w:name w:val="Heading 5 Char"/>
    <w:basedOn w:val="DefaultParagraphFont"/>
    <w:link w:val="Heading5"/>
    <w:uiPriority w:val="9"/>
    <w:semiHidden/>
    <w:qFormat/>
    <w:rsid w:val="00761f40"/>
    <w:rPr>
      <w:rFonts w:ascii="Arial Nova Cond" w:hAnsi="Arial Nova Cond" w:eastAsia="" w:cs="" w:asciiTheme="majorHAnsi" w:cstheme="majorBidi" w:eastAsiaTheme="majorEastAsia" w:hAnsiTheme="majorHAnsi"/>
      <w:color w:themeColor="accent1" w:themeShade="bf" w:val="2E74B5"/>
      <w:sz w:val="20"/>
      <w:szCs w:val="18"/>
      <w:lang w:val="pt-PT"/>
    </w:rPr>
  </w:style>
  <w:style w:type="character" w:styleId="Heading6Char" w:customStyle="1">
    <w:name w:val="Heading 6 Char"/>
    <w:basedOn w:val="DefaultParagraphFont"/>
    <w:link w:val="Heading6"/>
    <w:uiPriority w:val="9"/>
    <w:semiHidden/>
    <w:qFormat/>
    <w:rsid w:val="00761f40"/>
    <w:rPr>
      <w:rFonts w:ascii="Arial Nova Cond" w:hAnsi="Arial Nova Cond" w:eastAsia="" w:cs="" w:asciiTheme="majorHAnsi" w:cstheme="majorBidi" w:eastAsiaTheme="majorEastAsia" w:hAnsiTheme="majorHAnsi"/>
      <w:color w:themeColor="accent1" w:themeShade="7f" w:val="1F4D78"/>
      <w:sz w:val="20"/>
      <w:szCs w:val="18"/>
      <w:lang w:val="pt-PT"/>
    </w:rPr>
  </w:style>
  <w:style w:type="character" w:styleId="Heading7Char" w:customStyle="1">
    <w:name w:val="Heading 7 Char"/>
    <w:basedOn w:val="DefaultParagraphFont"/>
    <w:link w:val="Heading7"/>
    <w:uiPriority w:val="9"/>
    <w:semiHidden/>
    <w:qFormat/>
    <w:rsid w:val="00761f40"/>
    <w:rPr>
      <w:rFonts w:ascii="Arial Nova Cond" w:hAnsi="Arial Nova Cond" w:eastAsia="" w:cs="" w:asciiTheme="majorHAnsi" w:cstheme="majorBidi" w:eastAsiaTheme="majorEastAsia" w:hAnsiTheme="majorHAnsi"/>
      <w:i/>
      <w:iCs/>
      <w:color w:themeColor="accent1" w:themeShade="7f" w:val="1F4D78"/>
      <w:sz w:val="20"/>
      <w:szCs w:val="18"/>
      <w:lang w:val="pt-PT"/>
    </w:rPr>
  </w:style>
  <w:style w:type="character" w:styleId="Heading8Char" w:customStyle="1">
    <w:name w:val="Heading 8 Char"/>
    <w:basedOn w:val="DefaultParagraphFont"/>
    <w:link w:val="Heading8"/>
    <w:uiPriority w:val="9"/>
    <w:semiHidden/>
    <w:qFormat/>
    <w:rsid w:val="00761f40"/>
    <w:rPr>
      <w:rFonts w:ascii="Arial Nova Cond" w:hAnsi="Arial Nova Cond" w:eastAsia="" w:cs="" w:asciiTheme="majorHAnsi" w:cstheme="majorBidi" w:eastAsiaTheme="majorEastAsia" w:hAnsiTheme="majorHAnsi"/>
      <w:color w:themeColor="text1" w:themeTint="d8" w:val="272727"/>
      <w:sz w:val="21"/>
      <w:szCs w:val="21"/>
      <w:lang w:val="pt-PT"/>
    </w:rPr>
  </w:style>
  <w:style w:type="character" w:styleId="Heading9Char" w:customStyle="1">
    <w:name w:val="Heading 9 Char"/>
    <w:basedOn w:val="DefaultParagraphFont"/>
    <w:link w:val="Heading9"/>
    <w:uiPriority w:val="9"/>
    <w:semiHidden/>
    <w:qFormat/>
    <w:rsid w:val="00761f40"/>
    <w:rPr>
      <w:rFonts w:ascii="Arial Nova Cond" w:hAnsi="Arial Nova Cond" w:eastAsia="" w:cs="" w:asciiTheme="majorHAnsi" w:cstheme="majorBidi" w:eastAsiaTheme="majorEastAsia" w:hAnsiTheme="majorHAnsi"/>
      <w:i/>
      <w:iCs/>
      <w:color w:themeColor="text1" w:themeTint="d8" w:val="272727"/>
      <w:sz w:val="21"/>
      <w:szCs w:val="21"/>
      <w:lang w:val="pt-PT"/>
    </w:rPr>
  </w:style>
  <w:style w:type="character" w:styleId="HeaderChar" w:customStyle="1">
    <w:name w:val="Header Char"/>
    <w:basedOn w:val="DefaultParagraphFont"/>
    <w:link w:val="Header"/>
    <w:uiPriority w:val="99"/>
    <w:qFormat/>
    <w:rsid w:val="00214d1d"/>
    <w:rPr>
      <w:rFonts w:ascii="Arial" w:hAnsi="Arial" w:eastAsia="Arial" w:cs="Arial"/>
      <w:color w:val="000000"/>
      <w:sz w:val="19"/>
      <w:szCs w:val="19"/>
    </w:rPr>
  </w:style>
  <w:style w:type="character" w:styleId="FooterChar" w:customStyle="1">
    <w:name w:val="Footer Char"/>
    <w:basedOn w:val="DefaultParagraphFont"/>
    <w:link w:val="Footer"/>
    <w:uiPriority w:val="99"/>
    <w:qFormat/>
    <w:rsid w:val="00ea4f7e"/>
    <w:rPr>
      <w:rFonts w:ascii="Noto Sans Light" w:hAnsi="Noto Sans Light" w:eastAsia="" w:cs="Open Sans Light" w:eastAsiaTheme="minorEastAsia"/>
      <w:caps/>
      <w:sz w:val="18"/>
      <w:szCs w:val="18"/>
      <w:lang w:val="pt-PT" w:bidi="ar-SA"/>
    </w:rPr>
  </w:style>
  <w:style w:type="character" w:styleId="PlaceholderText">
    <w:name w:val="Placeholder Text"/>
    <w:basedOn w:val="DefaultParagraphFont"/>
    <w:uiPriority w:val="99"/>
    <w:semiHidden/>
    <w:qFormat/>
    <w:rsid w:val="00761f40"/>
    <w:rPr>
      <w:color w:val="808080"/>
    </w:rPr>
  </w:style>
  <w:style w:type="character" w:styleId="pagenr" w:customStyle="1">
    <w:name w:val="page_nr"/>
    <w:basedOn w:val="DefaultParagraphFont"/>
    <w:uiPriority w:val="1"/>
    <w:qFormat/>
    <w:rsid w:val="00171b11"/>
    <w:rPr>
      <w:rFonts w:ascii="Open Sans SemiBold" w:hAnsi="Open Sans SemiBold" w:cs="Open Sans SemiBold"/>
      <w:sz w:val="20"/>
      <w:szCs w:val="20"/>
    </w:rPr>
  </w:style>
  <w:style w:type="character" w:styleId="Hyperlink">
    <w:name w:val="Hyperlink"/>
    <w:basedOn w:val="DefaultParagraphFont"/>
    <w:uiPriority w:val="99"/>
    <w:unhideWhenUsed/>
    <w:rsid w:val="00512076"/>
    <w:rPr>
      <w:color w:themeColor="hyperlink" w:val="0563C1"/>
      <w:u w:val="single"/>
    </w:rPr>
  </w:style>
  <w:style w:type="character" w:styleId="TitleChar" w:customStyle="1">
    <w:name w:val="Title Char"/>
    <w:basedOn w:val="DefaultParagraphFont"/>
    <w:link w:val="Title"/>
    <w:uiPriority w:val="10"/>
    <w:qFormat/>
    <w:rsid w:val="0010475b"/>
    <w:rPr>
      <w:rFonts w:ascii="Aptos SemiBold" w:hAnsi="Aptos SemiBold" w:eastAsia="Arial" w:cs="Noto Sans"/>
      <w:b/>
      <w:bCs/>
      <w:color w:val="000000"/>
      <w:sz w:val="44"/>
      <w:szCs w:val="44"/>
      <w:lang w:val="pt-PT"/>
    </w:rPr>
  </w:style>
  <w:style w:type="character" w:styleId="UnresolvedMention">
    <w:name w:val="Unresolved Mention"/>
    <w:basedOn w:val="DefaultParagraphFont"/>
    <w:uiPriority w:val="99"/>
    <w:semiHidden/>
    <w:unhideWhenUsed/>
    <w:qFormat/>
    <w:rsid w:val="00e84019"/>
    <w:rPr>
      <w:color w:val="605E5C"/>
      <w:shd w:fill="E1DFDD" w:val="clear"/>
    </w:rPr>
  </w:style>
  <w:style w:type="character" w:styleId="FollowedHyperlink">
    <w:name w:val="FollowedHyperlink"/>
    <w:basedOn w:val="DefaultParagraphFont"/>
    <w:uiPriority w:val="99"/>
    <w:semiHidden/>
    <w:unhideWhenUsed/>
    <w:rsid w:val="00e84019"/>
    <w:rPr>
      <w:color w:themeColor="followedHyperlink" w:val="954F72"/>
      <w:u w:val="single"/>
    </w:rPr>
  </w:style>
  <w:style w:type="character" w:styleId="BalloonTextChar" w:customStyle="1">
    <w:name w:val="Balloon Text Char"/>
    <w:basedOn w:val="DefaultParagraphFont"/>
    <w:link w:val="BalloonText"/>
    <w:uiPriority w:val="99"/>
    <w:semiHidden/>
    <w:qFormat/>
    <w:rsid w:val="00e66adc"/>
    <w:rPr>
      <w:rFonts w:ascii="Segoe UI" w:hAnsi="Segoe UI" w:eastAsia="Arial" w:cs="Segoe UI"/>
      <w:color w:val="000000"/>
      <w:sz w:val="18"/>
      <w:szCs w:val="18"/>
      <w:lang w:val="pt-PT"/>
    </w:rPr>
  </w:style>
  <w:style w:type="character" w:styleId="HTMLPreformattedChar" w:customStyle="1">
    <w:name w:val="HTML Preformatted Char"/>
    <w:basedOn w:val="DefaultParagraphFont"/>
    <w:link w:val="HTMLPreformatted"/>
    <w:uiPriority w:val="99"/>
    <w:semiHidden/>
    <w:qFormat/>
    <w:rsid w:val="00a319ae"/>
    <w:rPr>
      <w:rFonts w:ascii="Courier New" w:hAnsi="Courier New" w:cs="Courier New"/>
      <w:sz w:val="20"/>
      <w:szCs w:val="20"/>
      <w:lang w:val="pt-PT" w:eastAsia="pt-PT" w:bidi="ar-SA"/>
    </w:r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styleId="HTMLTypewriter">
    <w:name w:val="HTML Typewriter"/>
    <w:basedOn w:val="DefaultParagraphFont"/>
    <w:uiPriority w:val="99"/>
    <w:semiHidden/>
    <w:unhideWhenUsed/>
    <w:qFormat/>
    <w:rsid w:val="003116b0"/>
    <w:rPr>
      <w:rFonts w:ascii="Courier New" w:hAnsi="Courier New" w:eastAsia="Times New Roman" w:cs="Courier New"/>
      <w:sz w:val="20"/>
      <w:szCs w:val="20"/>
    </w:rPr>
  </w:style>
  <w:style w:type="character" w:styleId="FootnoteTextChar" w:customStyle="1">
    <w:name w:val="Footnote Text Char"/>
    <w:basedOn w:val="DefaultParagraphFont"/>
    <w:link w:val="FootnoteText"/>
    <w:uiPriority w:val="99"/>
    <w:semiHidden/>
    <w:qFormat/>
    <w:rsid w:val="00cf3176"/>
    <w:rPr>
      <w:rFonts w:ascii="Arial Nova" w:hAnsi="Arial Nova" w:eastAsia="Arial" w:cs="Noto Sans"/>
      <w:color w:val="000000"/>
      <w:sz w:val="20"/>
      <w:szCs w:val="20"/>
      <w:lang w:val="pt-PT"/>
    </w:rPr>
  </w:style>
  <w:style w:type="character" w:styleId="FootnoteCharacters">
    <w:name w:val="Footnote Characters"/>
    <w:basedOn w:val="DefaultParagraphFont"/>
    <w:uiPriority w:val="99"/>
    <w:semiHidden/>
    <w:unhideWhenUsed/>
    <w:qFormat/>
    <w:rsid w:val="00cf3176"/>
    <w:rPr>
      <w:vertAlign w:val="superscript"/>
    </w:rPr>
  </w:style>
  <w:style w:type="character" w:styleId="FootnoteReference">
    <w:name w:val="Footnote Reference"/>
    <w:rPr>
      <w:vertAlign w:val="superscript"/>
    </w:rPr>
  </w:style>
  <w:style w:type="character" w:styleId="annotationreference">
    <w:name w:val="annotation reference"/>
    <w:basedOn w:val="DefaultParagraphFont"/>
    <w:uiPriority w:val="99"/>
    <w:semiHidden/>
    <w:unhideWhenUsed/>
    <w:qFormat/>
    <w:rsid w:val="000e04f0"/>
    <w:rPr>
      <w:sz w:val="16"/>
      <w:szCs w:val="16"/>
    </w:rPr>
  </w:style>
  <w:style w:type="character" w:styleId="CommentTextChar" w:customStyle="1">
    <w:name w:val="Comment Text Char"/>
    <w:basedOn w:val="DefaultParagraphFont"/>
    <w:link w:val="AnnotationText"/>
    <w:uiPriority w:val="99"/>
    <w:qFormat/>
    <w:rsid w:val="000e04f0"/>
    <w:rPr>
      <w:rFonts w:ascii="Arial Nova" w:hAnsi="Arial Nova" w:eastAsia="Arial" w:cs="Noto Sans" w:asciiTheme="minorHAnsi" w:hAnsiTheme="minorHAnsi"/>
      <w:color w:val="000000"/>
      <w:sz w:val="20"/>
      <w:szCs w:val="20"/>
      <w:lang w:val="pt-PT"/>
    </w:rPr>
  </w:style>
  <w:style w:type="character" w:styleId="CommentSubjectChar" w:customStyle="1">
    <w:name w:val="Comment Subject Char"/>
    <w:basedOn w:val="CommentTextChar"/>
    <w:link w:val="annotationsubject"/>
    <w:uiPriority w:val="99"/>
    <w:semiHidden/>
    <w:qFormat/>
    <w:rsid w:val="000e04f0"/>
    <w:rPr>
      <w:rFonts w:ascii="Arial Nova" w:hAnsi="Arial Nova" w:eastAsia="Arial" w:cs="Noto Sans" w:asciiTheme="minorHAnsi" w:hAnsiTheme="minorHAnsi"/>
      <w:b/>
      <w:bCs/>
      <w:color w:val="000000"/>
      <w:sz w:val="20"/>
      <w:szCs w:val="20"/>
      <w:lang w:val="pt-PT"/>
    </w:rPr>
  </w:style>
  <w:style w:type="character" w:styleId="IndexLink">
    <w:name w:val="Index Link"/>
    <w:qFormat/>
    <w:rPr/>
  </w:style>
  <w:style w:type="paragraph" w:styleId="Heading">
    <w:name w:val="Heading"/>
    <w:basedOn w:val="Normal"/>
    <w:next w:val="BodyText"/>
    <w:qFormat/>
    <w:pPr>
      <w:keepNext w:val="true"/>
      <w:spacing w:before="240" w:after="120"/>
      <w:contextualSpacing w:val="false"/>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contextualSpacing w:val="false"/>
    </w:pPr>
    <w:rPr/>
  </w:style>
  <w:style w:type="paragraph" w:styleId="List">
    <w:name w:val="List"/>
    <w:basedOn w:val="BodyText"/>
    <w:pPr/>
    <w:rPr>
      <w:rFonts w:cs="Noto Sans Devanagari"/>
    </w:rPr>
  </w:style>
  <w:style w:type="paragraph" w:styleId="Caption">
    <w:name w:val="Caption"/>
    <w:basedOn w:val="Normal"/>
    <w:next w:val="Normal"/>
    <w:uiPriority w:val="35"/>
    <w:unhideWhenUsed/>
    <w:qFormat/>
    <w:rsid w:val="00c82b44"/>
    <w:pPr>
      <w:spacing w:lineRule="auto" w:line="240" w:before="0" w:after="200"/>
      <w:contextualSpacing/>
    </w:pPr>
    <w:rPr>
      <w:i/>
      <w:iCs/>
      <w:color w:themeColor="text2" w:val="44546A"/>
      <w:sz w:val="18"/>
    </w:rPr>
  </w:style>
  <w:style w:type="paragraph" w:styleId="Index">
    <w:name w:val="Index"/>
    <w:basedOn w:val="Normal"/>
    <w:qFormat/>
    <w:pPr>
      <w:suppressLineNumbers/>
    </w:pPr>
    <w:rPr>
      <w:rFonts w:cs="Noto Sans Devanagari"/>
    </w:rPr>
  </w:style>
  <w:style w:type="paragraph" w:styleId="ListParagraph">
    <w:name w:val="List Paragraph"/>
    <w:basedOn w:val="Normal"/>
    <w:uiPriority w:val="34"/>
    <w:qFormat/>
    <w:rsid w:val="00b56b1e"/>
    <w:pPr>
      <w:numPr>
        <w:ilvl w:val="0"/>
        <w:numId w:val="2"/>
      </w:numPr>
      <w:spacing w:before="60" w:after="0"/>
      <w:contextualSpacing w:val="false"/>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214d1d"/>
    <w:pPr>
      <w:tabs>
        <w:tab w:val="clear" w:pos="708"/>
        <w:tab w:val="center" w:pos="4513" w:leader="none"/>
        <w:tab w:val="right" w:pos="9026" w:leader="none"/>
      </w:tabs>
      <w:spacing w:lineRule="auto" w:line="240"/>
    </w:pPr>
    <w:rPr/>
  </w:style>
  <w:style w:type="paragraph" w:styleId="Footer">
    <w:name w:val="Footer"/>
    <w:basedOn w:val="Normal"/>
    <w:link w:val="FooterChar"/>
    <w:uiPriority w:val="99"/>
    <w:unhideWhenUsed/>
    <w:rsid w:val="00ea4f7e"/>
    <w:pPr>
      <w:tabs>
        <w:tab w:val="clear" w:pos="708"/>
        <w:tab w:val="center" w:pos="4680" w:leader="none"/>
        <w:tab w:val="right" w:pos="9360" w:leader="none"/>
      </w:tabs>
      <w:spacing w:lineRule="auto" w:line="240"/>
      <w:ind w:left="0"/>
    </w:pPr>
    <w:rPr>
      <w:rFonts w:ascii="Noto Sans Light" w:hAnsi="Noto Sans Light" w:eastAsia="" w:cs="Open Sans Light" w:eastAsiaTheme="minorEastAsia"/>
      <w:caps/>
      <w:color w:val="auto"/>
      <w:sz w:val="18"/>
      <w:lang w:bidi="ar-SA"/>
    </w:rPr>
  </w:style>
  <w:style w:type="paragraph" w:styleId="FooterR" w:customStyle="1">
    <w:name w:val="Footer_R"/>
    <w:basedOn w:val="Footer"/>
    <w:qFormat/>
    <w:rsid w:val="00ea4f7e"/>
    <w:pPr>
      <w:jc w:val="right"/>
    </w:pPr>
    <w:rPr/>
  </w:style>
  <w:style w:type="paragraph" w:styleId="headinginner" w:customStyle="1">
    <w:name w:val="heading_inner"/>
    <w:basedOn w:val="Normal"/>
    <w:next w:val="Normal"/>
    <w:qFormat/>
    <w:rsid w:val="00b24115"/>
    <w:pPr>
      <w:keepNext w:val="true"/>
      <w:keepLines/>
      <w:spacing w:before="240" w:after="0"/>
      <w:ind w:hanging="851" w:left="1418"/>
      <w:contextualSpacing/>
    </w:pPr>
    <w:rPr>
      <w:rFonts w:ascii="Arial Nova Cond" w:hAnsi="Arial Nova Cond"/>
      <w:b/>
      <w:bCs/>
    </w:rPr>
  </w:style>
  <w:style w:type="paragraph" w:styleId="Title">
    <w:name w:val="Title"/>
    <w:basedOn w:val="Heading1"/>
    <w:next w:val="Normal"/>
    <w:link w:val="TitleChar"/>
    <w:uiPriority w:val="10"/>
    <w:qFormat/>
    <w:rsid w:val="0010475b"/>
    <w:pPr>
      <w:numPr>
        <w:ilvl w:val="0"/>
        <w:numId w:val="0"/>
      </w:numPr>
      <w:spacing w:before="1200" w:after="240"/>
      <w:ind w:left="567"/>
      <w:jc w:val="both"/>
    </w:pPr>
    <w:rPr>
      <w:rFonts w:ascii="Aptos SemiBold" w:hAnsi="Aptos SemiBold"/>
      <w:sz w:val="44"/>
      <w:szCs w:val="44"/>
      <w:lang w:val="pt-PT"/>
    </w:rPr>
  </w:style>
  <w:style w:type="paragraph" w:styleId="TOC1">
    <w:name w:val="TOC 1"/>
    <w:basedOn w:val="Normal"/>
    <w:next w:val="Normal"/>
    <w:autoRedefine/>
    <w:uiPriority w:val="39"/>
    <w:unhideWhenUsed/>
    <w:rsid w:val="004e758c"/>
    <w:pPr>
      <w:tabs>
        <w:tab w:val="clear" w:pos="708"/>
        <w:tab w:val="right" w:pos="9742" w:leader="dot"/>
      </w:tabs>
      <w:spacing w:lineRule="auto" w:line="240" w:before="240" w:after="0"/>
      <w:ind w:left="142"/>
      <w:contextualSpacing/>
    </w:pPr>
    <w:rPr>
      <w:rFonts w:eastAsia="" w:cs="Linux Libertine" w:eastAsiaTheme="minorEastAsia"/>
      <w:b/>
      <w:bCs/>
      <w:color w:val="auto"/>
      <w:lang w:eastAsia="pt-PT"/>
    </w:rPr>
  </w:style>
  <w:style w:type="paragraph" w:styleId="TOC2">
    <w:name w:val="TOC 2"/>
    <w:basedOn w:val="Normal"/>
    <w:next w:val="Normal"/>
    <w:autoRedefine/>
    <w:uiPriority w:val="39"/>
    <w:unhideWhenUsed/>
    <w:rsid w:val="006a2ce8"/>
    <w:pPr>
      <w:tabs>
        <w:tab w:val="clear" w:pos="708"/>
        <w:tab w:val="left" w:pos="1134" w:leader="none"/>
        <w:tab w:val="right" w:pos="9742" w:leader="dot"/>
      </w:tabs>
      <w:spacing w:lineRule="auto" w:line="240"/>
      <w:jc w:val="both"/>
    </w:pPr>
    <w:rPr>
      <w:rFonts w:eastAsia="" w:cs="Linux Libertine" w:eastAsiaTheme="minorEastAsia"/>
      <w:color w:val="auto"/>
      <w:lang w:eastAsia="pt-PT"/>
    </w:rPr>
  </w:style>
  <w:style w:type="paragraph" w:styleId="TOC3">
    <w:name w:val="TOC 3"/>
    <w:basedOn w:val="Normal"/>
    <w:next w:val="Normal"/>
    <w:autoRedefine/>
    <w:uiPriority w:val="39"/>
    <w:unhideWhenUsed/>
    <w:rsid w:val="006227f7"/>
    <w:pPr>
      <w:tabs>
        <w:tab w:val="clear" w:pos="708"/>
        <w:tab w:val="right" w:pos="9638" w:leader="none"/>
      </w:tabs>
      <w:spacing w:before="0" w:after="100"/>
      <w:ind w:firstLine="426"/>
      <w:contextualSpacing/>
    </w:pPr>
    <w:rPr/>
  </w:style>
  <w:style w:type="paragraph" w:styleId="Heading2withbreak" w:customStyle="1">
    <w:name w:val="Heading_2_with_break"/>
    <w:basedOn w:val="Heading2"/>
    <w:qFormat/>
    <w:rsid w:val="00d41dd9"/>
    <w:pPr>
      <w:pageBreakBefore/>
      <w:numPr>
        <w:ilvl w:val="1"/>
        <w:numId w:val="1"/>
      </w:numPr>
      <w:ind w:hanging="578" w:left="578"/>
    </w:pPr>
    <w:rPr/>
  </w:style>
  <w:style w:type="paragraph" w:styleId="Author" w:customStyle="1">
    <w:name w:val="Author"/>
    <w:basedOn w:val="Normal"/>
    <w:qFormat/>
    <w:rsid w:val="0045322f"/>
    <w:pPr>
      <w:spacing w:before="120" w:after="0"/>
      <w:ind w:left="0"/>
      <w:contextualSpacing/>
    </w:pPr>
    <w:rPr>
      <w:rFonts w:ascii="Aptos Light" w:hAnsi="Aptos Light"/>
      <w:i/>
      <w:iCs/>
      <w:sz w:val="22"/>
      <w:szCs w:val="22"/>
    </w:rPr>
  </w:style>
  <w:style w:type="paragraph" w:styleId="IndexHeading">
    <w:name w:val="Index Heading"/>
    <w:basedOn w:val="Heading"/>
    <w:pPr/>
    <w:rPr/>
  </w:style>
  <w:style w:type="paragraph" w:styleId="TOCHeading">
    <w:name w:val="TOC Heading"/>
    <w:basedOn w:val="Heading1"/>
    <w:next w:val="Normal"/>
    <w:uiPriority w:val="39"/>
    <w:unhideWhenUsed/>
    <w:qFormat/>
    <w:rsid w:val="000e41a6"/>
    <w:pPr>
      <w:numPr>
        <w:ilvl w:val="0"/>
        <w:numId w:val="0"/>
      </w:numPr>
      <w:suppressAutoHyphens w:val="false"/>
      <w:spacing w:before="480" w:after="0"/>
      <w:ind w:left="567" w:right="0"/>
      <w:jc w:val="both"/>
      <w:outlineLvl w:val="9"/>
    </w:pPr>
    <w:rPr>
      <w:rFonts w:ascii="Arial Nova Cond" w:hAnsi="Arial Nova Cond" w:eastAsia="" w:cs="" w:asciiTheme="majorHAnsi" w:cstheme="majorBidi" w:eastAsiaTheme="majorEastAsia" w:hAnsiTheme="majorHAnsi"/>
      <w:b w:val="false"/>
      <w:color w:themeColor="accent1" w:themeShade="bf" w:val="2E74B5"/>
      <w:lang w:eastAsia="pt-PT" w:bidi="ar-SA"/>
    </w:rPr>
  </w:style>
  <w:style w:type="paragraph" w:styleId="Code" w:customStyle="1">
    <w:name w:val="Code"/>
    <w:basedOn w:val="Normal"/>
    <w:qFormat/>
    <w:rsid w:val="00843a08"/>
    <w:pPr>
      <w:spacing w:lineRule="auto" w:line="240" w:before="60" w:after="120"/>
      <w:contextualSpacing/>
    </w:pPr>
    <w:rPr>
      <w:rFonts w:ascii="Fira Mono" w:hAnsi="Fira Mono"/>
      <w:sz w:val="18"/>
    </w:rPr>
  </w:style>
  <w:style w:type="paragraph" w:styleId="BalloonText">
    <w:name w:val="Balloon Text"/>
    <w:basedOn w:val="Normal"/>
    <w:link w:val="BalloonTextChar"/>
    <w:uiPriority w:val="99"/>
    <w:semiHidden/>
    <w:unhideWhenUsed/>
    <w:qFormat/>
    <w:rsid w:val="00e66adc"/>
    <w:pPr>
      <w:spacing w:lineRule="auto" w:line="240"/>
    </w:pPr>
    <w:rPr>
      <w:rFonts w:ascii="Segoe UI" w:hAnsi="Segoe UI" w:cs="Segoe UI"/>
      <w:sz w:val="18"/>
    </w:rPr>
  </w:style>
  <w:style w:type="paragraph" w:styleId="codeindent" w:customStyle="1">
    <w:name w:val="code_indent"/>
    <w:basedOn w:val="Code"/>
    <w:qFormat/>
    <w:rsid w:val="00386b04"/>
    <w:pPr>
      <w:ind w:left="952"/>
    </w:pPr>
    <w:rPr/>
  </w:style>
  <w:style w:type="paragraph" w:styleId="HTMLPreformatted">
    <w:name w:val="HTML Preformatted"/>
    <w:basedOn w:val="Normal"/>
    <w:link w:val="HTMLPreformattedChar"/>
    <w:uiPriority w:val="99"/>
    <w:semiHidden/>
    <w:unhideWhenUsed/>
    <w:qFormat/>
    <w:rsid w:val="00a319ae"/>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0"/>
    </w:pPr>
    <w:rPr>
      <w:rFonts w:ascii="Courier New" w:hAnsi="Courier New" w:eastAsia="Times New Roman" w:cs="Courier New"/>
      <w:color w:val="auto"/>
      <w:szCs w:val="20"/>
      <w:lang w:eastAsia="pt-PT" w:bidi="ar-SA"/>
    </w:rPr>
  </w:style>
  <w:style w:type="paragraph" w:styleId="normalindent" w:customStyle="1">
    <w:name w:val="normal_indent"/>
    <w:basedOn w:val="Normal"/>
    <w:qFormat/>
    <w:rsid w:val="00386b04"/>
    <w:pPr>
      <w:ind w:left="938"/>
    </w:pPr>
    <w:rPr/>
  </w:style>
  <w:style w:type="paragraph" w:styleId="instructionsinline" w:customStyle="1">
    <w:name w:val="instructions_inline"/>
    <w:basedOn w:val="Normal"/>
    <w:next w:val="Normal"/>
    <w:qFormat/>
    <w:rsid w:val="00ae3930"/>
    <w:pPr/>
    <w:rPr>
      <w:color w:val="7030A0"/>
      <w:lang w:val="en-US"/>
    </w:rPr>
  </w:style>
  <w:style w:type="paragraph" w:styleId="FootnoteText">
    <w:name w:val="Footnote Text"/>
    <w:basedOn w:val="Normal"/>
    <w:link w:val="FootnoteTextChar"/>
    <w:uiPriority w:val="99"/>
    <w:semiHidden/>
    <w:unhideWhenUsed/>
    <w:rsid w:val="00cf3176"/>
    <w:pPr>
      <w:spacing w:lineRule="auto" w:line="240"/>
    </w:pPr>
    <w:rPr>
      <w:szCs w:val="20"/>
    </w:rPr>
  </w:style>
  <w:style w:type="paragraph" w:styleId="tableinside" w:customStyle="1">
    <w:name w:val="table_inside"/>
    <w:basedOn w:val="Normal"/>
    <w:qFormat/>
    <w:rsid w:val="0097411e"/>
    <w:pPr>
      <w:ind w:left="0"/>
    </w:pPr>
    <w:rPr/>
  </w:style>
  <w:style w:type="paragraph" w:styleId="tableheader" w:customStyle="1">
    <w:name w:val="table_header"/>
    <w:basedOn w:val="tableinside"/>
    <w:next w:val="tableinside"/>
    <w:qFormat/>
    <w:rsid w:val="0097411e"/>
    <w:pPr>
      <w:keepNext w:val="true"/>
      <w:keepLines/>
      <w:spacing w:lineRule="auto" w:line="240"/>
    </w:pPr>
    <w:rPr>
      <w:b/>
      <w:bCs/>
    </w:rPr>
  </w:style>
  <w:style w:type="paragraph" w:styleId="NormalWeb">
    <w:name w:val="Normal (Web)"/>
    <w:basedOn w:val="Normal"/>
    <w:uiPriority w:val="99"/>
    <w:unhideWhenUsed/>
    <w:qFormat/>
    <w:rsid w:val="00c57665"/>
    <w:pPr>
      <w:spacing w:lineRule="auto" w:line="240" w:beforeAutospacing="1" w:afterAutospacing="1"/>
      <w:ind w:left="0"/>
      <w:contextualSpacing w:val="false"/>
    </w:pPr>
    <w:rPr>
      <w:rFonts w:ascii="Times New Roman" w:hAnsi="Times New Roman" w:eastAsia="Times New Roman" w:cs="Times New Roman"/>
      <w:color w:val="auto"/>
      <w:sz w:val="24"/>
      <w:szCs w:val="24"/>
      <w:lang w:eastAsia="pt-PT" w:bidi="ar-SA"/>
    </w:rPr>
  </w:style>
  <w:style w:type="paragraph" w:styleId="AnnotationText">
    <w:name w:val="Annotation Text"/>
    <w:basedOn w:val="Normal"/>
    <w:link w:val="CommentTextChar"/>
    <w:uiPriority w:val="99"/>
    <w:unhideWhenUsed/>
    <w:rsid w:val="000e04f0"/>
    <w:pPr>
      <w:spacing w:lineRule="auto" w:line="240"/>
    </w:pPr>
    <w:rPr>
      <w:szCs w:val="20"/>
    </w:rPr>
  </w:style>
  <w:style w:type="paragraph" w:styleId="annotationsubject">
    <w:name w:val="annotation subject"/>
    <w:basedOn w:val="AnnotationText"/>
    <w:next w:val="AnnotationText"/>
    <w:link w:val="CommentSubjectChar"/>
    <w:uiPriority w:val="99"/>
    <w:semiHidden/>
    <w:unhideWhenUsed/>
    <w:qFormat/>
    <w:rsid w:val="000e04f0"/>
    <w:pPr/>
    <w:rPr>
      <w:b/>
      <w:bCs/>
    </w:rPr>
  </w:style>
  <w:style w:type="paragraph" w:styleId="TOC4">
    <w:name w:val="TOC 4"/>
    <w:basedOn w:val="Index"/>
    <w:pPr/>
    <w:rPr/>
  </w:style>
  <w:style w:type="paragraph" w:styleId="TOC5">
    <w:name w:val="TOC 5"/>
    <w:basedOn w:val="Index"/>
    <w:pPr/>
    <w:rPr/>
  </w:style>
  <w:style w:type="paragraph" w:styleId="TOC6">
    <w:name w:val="TOC 6"/>
    <w:basedOn w:val="Index"/>
    <w:pPr/>
    <w:rPr/>
  </w:style>
  <w:style w:type="paragraph" w:styleId="TOC7">
    <w:name w:val="TOC 7"/>
    <w:basedOn w:val="Index"/>
    <w:pPr/>
    <w:rPr/>
  </w:style>
  <w:style w:type="paragraph" w:styleId="TOC8">
    <w:name w:val="TOC 8"/>
    <w:basedOn w:val="Index"/>
    <w:pPr/>
    <w:rPr/>
  </w:style>
  <w:style w:type="paragraph" w:styleId="TOC9">
    <w:name w:val="TOC 9"/>
    <w:basedOn w:val="Index"/>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5010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mdpi.com/1424-8220/18/4/1285" TargetMode="External"/><Relationship Id="rId3" Type="http://schemas.openxmlformats.org/officeDocument/2006/relationships/hyperlink" Target="http://www.mdpi.com/1424-8220/18/4/1285" TargetMode="External"/><Relationship Id="rId4" Type="http://schemas.openxmlformats.org/officeDocument/2006/relationships/hyperlink" Target="https://www.atlassian.com/agile/project-management/epics-stories-themes" TargetMode="External"/><Relationship Id="rId5" Type="http://schemas.openxmlformats.org/officeDocument/2006/relationships/hyperlink" Target="https://learning.oreilly.com/library/view/fundamentals-of-software/9781098175504/ch04.html" TargetMode="External"/><Relationship Id="rId6" Type="http://schemas.openxmlformats.org/officeDocument/2006/relationships/hyperlink" Target="https://learning.oreilly.com/library/view/fundamentals-of-software/9781098175504/ch05.html" TargetMode="External"/><Relationship Id="rId7" Type="http://schemas.openxmlformats.org/officeDocument/2006/relationships/hyperlink" Target="https://learning.oreilly.com/library/view/fundamentals-of-software/9781098175504/ch23.html" TargetMode="External"/><Relationship Id="rId8" Type="http://schemas.openxmlformats.org/officeDocument/2006/relationships/hyperlink" Target="https://learning.oreilly.com/library/view/fundamentals-of-software/9781098175504/part02.html" TargetMode="External"/><Relationship Id="rId9" Type="http://schemas.openxmlformats.org/officeDocument/2006/relationships/hyperlink" Target="https://learning.oreilly.com/library/view/mastering-rest-apis/9798868803093/html/617304_1_En_7_Chapter.xhtml" TargetMode="Externa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comments" Target="comments.xm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Relationship Id="rId19" Type="http://schemas.openxmlformats.org/officeDocument/2006/relationships/glossaryDocument" Target="glossary/document.xml"/><Relationship Id="rId20" Type="http://schemas.openxmlformats.org/officeDocument/2006/relationships/customXml" Target="../customXml/item1.xml"/><Relationship Id="rId21" Type="http://schemas.openxmlformats.org/officeDocument/2006/relationships/customXml" Target="../customXml/item2.xml"/><Relationship Id="rId22" Type="http://schemas.openxmlformats.org/officeDocument/2006/relationships/customXml" Target="../customXml/item3.xml"/><Relationship Id="rId23" Type="http://schemas.openxmlformats.org/officeDocument/2006/relationships/customXml" Target="../customXml/item4.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
</Relationships>
</file>

<file path=word/_rels/header2.xml.rels><?xml version="1.0" encoding="UTF-8"?>
<Relationships xmlns="http://schemas.openxmlformats.org/package/2006/relationships"><Relationship Id="rId1" Type="http://schemas.openxmlformats.org/officeDocument/2006/relationships/image" Target="media/image1.png"/>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PlaceholderText"/>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altName w:val="Arial"/>
    <w:panose1 w:val="020B0502040504020204"/>
    <w:charset w:val="00"/>
    <w:family w:val="swiss"/>
    <w:pitch w:val="variable"/>
    <w:sig w:usb0="E00082FF" w:usb1="400078FF" w:usb2="00000021" w:usb3="00000000" w:csb0="0000019F" w:csb1="00000000"/>
  </w:font>
  <w:font w:name="Arial Nova">
    <w:charset w:val="00"/>
    <w:family w:val="swiss"/>
    <w:pitch w:val="variable"/>
    <w:sig w:usb0="0000028F" w:usb1="00000002" w:usb2="00000000" w:usb3="00000000" w:csb0="0000019F" w:csb1="00000000"/>
  </w:font>
  <w:font w:name="Arial Nova Cond">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Open Sans Light"/>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Aptos SemiBold">
    <w:charset w:val="00"/>
    <w:family w:val="swiss"/>
    <w:pitch w:val="variable"/>
    <w:sig w:usb0="20000287" w:usb1="00000003" w:usb2="00000000" w:usb3="00000000" w:csb0="0000019F" w:csb1="00000000"/>
  </w:font>
  <w:font w:name="Linux Libertine">
    <w:altName w:val="Cambria"/>
    <w:charset w:val="00"/>
    <w:family w:val="auto"/>
    <w:pitch w:val="variable"/>
    <w:sig w:usb0="E0000AFF" w:usb1="5200E5FB" w:usb2="02000020" w:usb3="00000000" w:csb0="000001BF" w:csb1="00000000"/>
  </w:font>
  <w:font w:name="Aptos Light">
    <w:charset w:val="00"/>
    <w:family w:val="swiss"/>
    <w:pitch w:val="variable"/>
    <w:sig w:usb0="20000287" w:usb1="00000003" w:usb2="00000000" w:usb3="00000000" w:csb0="0000019F" w:csb1="00000000"/>
  </w:font>
  <w:font w:name="Fira Mono">
    <w:panose1 w:val="020B0509050000020004"/>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 w:name="Noto Sans Blk">
    <w:altName w:val="Calibri"/>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979"/>
    <w:rsid w:val="00057A1D"/>
    <w:rsid w:val="00070145"/>
    <w:rsid w:val="00105F3A"/>
    <w:rsid w:val="00116BB4"/>
    <w:rsid w:val="00162CAC"/>
    <w:rsid w:val="001961EA"/>
    <w:rsid w:val="00261E45"/>
    <w:rsid w:val="002F262F"/>
    <w:rsid w:val="003119F0"/>
    <w:rsid w:val="0035665B"/>
    <w:rsid w:val="00375A09"/>
    <w:rsid w:val="003A503C"/>
    <w:rsid w:val="0049087F"/>
    <w:rsid w:val="004B1E6C"/>
    <w:rsid w:val="004D293B"/>
    <w:rsid w:val="005155C4"/>
    <w:rsid w:val="0052252C"/>
    <w:rsid w:val="00557367"/>
    <w:rsid w:val="00587BB1"/>
    <w:rsid w:val="005B58B6"/>
    <w:rsid w:val="005B5E44"/>
    <w:rsid w:val="005B77FA"/>
    <w:rsid w:val="00644C97"/>
    <w:rsid w:val="00645C48"/>
    <w:rsid w:val="00697B18"/>
    <w:rsid w:val="006B6323"/>
    <w:rsid w:val="006D78CD"/>
    <w:rsid w:val="0071087A"/>
    <w:rsid w:val="007B30CF"/>
    <w:rsid w:val="007B3E11"/>
    <w:rsid w:val="00832683"/>
    <w:rsid w:val="00865364"/>
    <w:rsid w:val="008828F8"/>
    <w:rsid w:val="008C2299"/>
    <w:rsid w:val="008F58A4"/>
    <w:rsid w:val="00904BA3"/>
    <w:rsid w:val="009332BE"/>
    <w:rsid w:val="00952ABB"/>
    <w:rsid w:val="009E24B8"/>
    <w:rsid w:val="00A0275A"/>
    <w:rsid w:val="00AB5B3E"/>
    <w:rsid w:val="00AB6366"/>
    <w:rsid w:val="00AE6D8D"/>
    <w:rsid w:val="00B43FA3"/>
    <w:rsid w:val="00B47F13"/>
    <w:rsid w:val="00BD7890"/>
    <w:rsid w:val="00C2512C"/>
    <w:rsid w:val="00CF1B67"/>
    <w:rsid w:val="00D24780"/>
    <w:rsid w:val="00D32EC4"/>
    <w:rsid w:val="00D341F9"/>
    <w:rsid w:val="00D4011F"/>
    <w:rsid w:val="00DB0D0D"/>
    <w:rsid w:val="00DB3A63"/>
    <w:rsid w:val="00DD5991"/>
    <w:rsid w:val="00E07079"/>
    <w:rsid w:val="00E23E4A"/>
    <w:rsid w:val="00E3625C"/>
    <w:rsid w:val="00E70DD3"/>
    <w:rsid w:val="00E71047"/>
    <w:rsid w:val="00ED264E"/>
    <w:rsid w:val="00ED35AD"/>
    <w:rsid w:val="00EE1789"/>
    <w:rsid w:val="00F6445C"/>
    <w:rsid w:val="00F777F0"/>
    <w:rsid w:val="00FC1FFA"/>
    <w:rsid w:val="00FD63D2"/>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pitchFamily="0" charset="1"/>
        <a:ea typeface=""/>
        <a:cs typeface=""/>
      </a:majorFont>
      <a:minorFont>
        <a:latin typeface="Arial Nova"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item1.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Props1.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CC6029C-154C-48FE-87F5-B9C6E58227DB}">
  <ds:schemaRefs>
    <ds:schemaRef ds:uri="http://schemas.openxmlformats.org/officeDocument/2006/bibliography"/>
  </ds:schemaRefs>
</ds:datastoreItem>
</file>

<file path=customXml/itemProps3.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4.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Application>LibreOffice/24.2.7.2$Linux_X86_64 LibreOffice_project/420$Build-2</Application>
  <AppVersion>15.0000</AppVersion>
  <Pages>4</Pages>
  <Words>1005</Words>
  <Characters>5701</Characters>
  <CharactersWithSpaces>6642</CharactersWithSpaces>
  <Paragraphs>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2020-05-03T22:17:00Z</dcterms:created>
  <dc:creator>ico</dc:creator>
  <dc:description/>
  <cp:keywords>DETI</cp:keywords>
  <dc:language>en-US</dc:language>
  <cp:lastModifiedBy/>
  <cp:lastPrinted>2020-03-27T00:09:00Z</cp:lastPrinted>
  <dcterms:modified xsi:type="dcterms:W3CDTF">2025-11-23T15:25:59Z</dcterms:modified>
  <cp:revision>93</cp:revision>
  <dc:subject/>
  <dc:title>TQS Product Specs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